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F0" w:rsidRPr="000C63F0" w:rsidRDefault="000C63F0" w:rsidP="000C63F0">
      <w:pPr>
        <w:spacing w:line="240" w:lineRule="auto"/>
        <w:ind w:left="-1134" w:firstLine="0"/>
      </w:pPr>
      <w:r>
        <w:rPr>
          <w:noProof/>
          <w:snapToGrid/>
        </w:rPr>
        <w:drawing>
          <wp:inline distT="0" distB="0" distL="0" distR="0">
            <wp:extent cx="6832127" cy="9403308"/>
            <wp:effectExtent l="19050" t="0" r="6823" b="0"/>
            <wp:docPr id="1" name="Рисунок 1" descr="C:\Users\admin\AppData\Local\Temp\Rar$DRa0.249\о формах, периодичности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0.249\о формах, периодичности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126" cy="940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B59" w:rsidRDefault="001306BC" w:rsidP="00933ADD">
      <w:pPr>
        <w:numPr>
          <w:ilvl w:val="0"/>
          <w:numId w:val="3"/>
        </w:numPr>
        <w:spacing w:line="240" w:lineRule="auto"/>
        <w:ind w:left="0" w:firstLine="0"/>
        <w:jc w:val="center"/>
      </w:pPr>
      <w:r w:rsidRPr="00933ADD">
        <w:rPr>
          <w:b/>
        </w:rPr>
        <w:lastRenderedPageBreak/>
        <w:t>Общие положения.</w:t>
      </w:r>
    </w:p>
    <w:p w:rsidR="007A5870" w:rsidRPr="007A5870" w:rsidRDefault="007A5870" w:rsidP="00933ADD">
      <w:pPr>
        <w:spacing w:line="240" w:lineRule="auto"/>
        <w:ind w:left="0" w:firstLine="0"/>
        <w:jc w:val="both"/>
        <w:rPr>
          <w:sz w:val="40"/>
        </w:rPr>
      </w:pPr>
      <w:r w:rsidRPr="007A5870">
        <w:rPr>
          <w:rStyle w:val="txt1"/>
          <w:rFonts w:ascii="Times New Roman" w:hAnsi="Times New Roman" w:cs="Times New Roman"/>
          <w:sz w:val="28"/>
          <w:szCs w:val="24"/>
        </w:rPr>
        <w:t xml:space="preserve">1.1. </w:t>
      </w:r>
      <w:proofErr w:type="gramStart"/>
      <w:r>
        <w:rPr>
          <w:rStyle w:val="txt1"/>
          <w:rFonts w:ascii="Times New Roman" w:hAnsi="Times New Roman" w:cs="Times New Roman"/>
          <w:sz w:val="28"/>
        </w:rPr>
        <w:t xml:space="preserve">Данное положение разработано в </w:t>
      </w:r>
      <w:r w:rsidRPr="007A5870">
        <w:rPr>
          <w:rStyle w:val="txt1"/>
          <w:rFonts w:ascii="Times New Roman" w:hAnsi="Times New Roman" w:cs="Times New Roman"/>
          <w:sz w:val="28"/>
          <w:szCs w:val="24"/>
        </w:rPr>
        <w:t xml:space="preserve">соответствии </w:t>
      </w:r>
      <w:r>
        <w:rPr>
          <w:rStyle w:val="txt1"/>
          <w:rFonts w:ascii="Times New Roman" w:hAnsi="Times New Roman" w:cs="Times New Roman"/>
          <w:sz w:val="28"/>
        </w:rPr>
        <w:t xml:space="preserve">с </w:t>
      </w:r>
      <w:r w:rsidR="00E027EA">
        <w:rPr>
          <w:rStyle w:val="txt1"/>
          <w:rFonts w:ascii="Times New Roman" w:hAnsi="Times New Roman" w:cs="Times New Roman"/>
          <w:sz w:val="28"/>
        </w:rPr>
        <w:t>ФЗ</w:t>
      </w:r>
      <w:r>
        <w:rPr>
          <w:rStyle w:val="txt1"/>
          <w:rFonts w:ascii="Times New Roman" w:hAnsi="Times New Roman" w:cs="Times New Roman"/>
          <w:sz w:val="28"/>
        </w:rPr>
        <w:t xml:space="preserve"> «</w:t>
      </w:r>
      <w:r w:rsidRPr="007A5870">
        <w:rPr>
          <w:rStyle w:val="txt1"/>
          <w:rFonts w:ascii="Times New Roman" w:hAnsi="Times New Roman" w:cs="Times New Roman"/>
          <w:sz w:val="28"/>
          <w:szCs w:val="24"/>
        </w:rPr>
        <w:t>Об образовании</w:t>
      </w:r>
      <w:r w:rsidR="00E027EA">
        <w:rPr>
          <w:rStyle w:val="txt1"/>
          <w:rFonts w:ascii="Times New Roman" w:hAnsi="Times New Roman" w:cs="Times New Roman"/>
          <w:sz w:val="28"/>
          <w:szCs w:val="24"/>
        </w:rPr>
        <w:t xml:space="preserve"> в Российской Федерации</w:t>
      </w:r>
      <w:r>
        <w:rPr>
          <w:rStyle w:val="txt1"/>
          <w:rFonts w:ascii="Times New Roman" w:hAnsi="Times New Roman" w:cs="Times New Roman"/>
          <w:sz w:val="28"/>
        </w:rPr>
        <w:t>»</w:t>
      </w:r>
      <w:r w:rsidR="00B84D45">
        <w:rPr>
          <w:rStyle w:val="txt1"/>
          <w:rFonts w:ascii="Times New Roman" w:hAnsi="Times New Roman" w:cs="Times New Roman"/>
          <w:sz w:val="28"/>
          <w:szCs w:val="24"/>
        </w:rPr>
        <w:t xml:space="preserve"> </w:t>
      </w:r>
      <w:r w:rsidRPr="007A5870">
        <w:rPr>
          <w:rStyle w:val="txt1"/>
          <w:rFonts w:ascii="Times New Roman" w:hAnsi="Times New Roman" w:cs="Times New Roman"/>
          <w:sz w:val="28"/>
          <w:szCs w:val="24"/>
        </w:rPr>
        <w:t xml:space="preserve">в целях </w:t>
      </w:r>
      <w:r w:rsidR="00004355">
        <w:t>раз</w:t>
      </w:r>
      <w:r w:rsidRPr="007A5870">
        <w:t xml:space="preserve">работки </w:t>
      </w:r>
      <w:r w:rsidR="00004355">
        <w:t xml:space="preserve">новых подходов к оценке качества образования через введение независимой «внешней» процедуры оценивания экзаменационных работ </w:t>
      </w:r>
      <w:r w:rsidR="00676718">
        <w:t>об</w:t>
      </w:r>
      <w:r w:rsidR="00004355">
        <w:t>уча</w:t>
      </w:r>
      <w:r w:rsidR="00676718">
        <w:t>ю</w:t>
      </w:r>
      <w:r w:rsidR="00004355">
        <w:t>щихся</w:t>
      </w:r>
      <w:r w:rsidR="00676718">
        <w:t xml:space="preserve"> и </w:t>
      </w:r>
      <w:r w:rsidR="00676718" w:rsidRPr="005142C7">
        <w:rPr>
          <w:color w:val="000000"/>
        </w:rPr>
        <w:t>устанавливает систему оценок</w:t>
      </w:r>
      <w:r w:rsidR="00676718">
        <w:rPr>
          <w:color w:val="000000"/>
        </w:rPr>
        <w:t>,</w:t>
      </w:r>
      <w:r w:rsidR="00676718" w:rsidRPr="005142C7">
        <w:rPr>
          <w:color w:val="000000"/>
        </w:rPr>
        <w:t xml:space="preserve"> регламентирует содержание и порядок проведения промежуточной аттестации обучающихся</w:t>
      </w:r>
      <w:r w:rsidR="00DB7F0D">
        <w:rPr>
          <w:color w:val="000000"/>
        </w:rPr>
        <w:t xml:space="preserve"> </w:t>
      </w:r>
      <w:r w:rsidR="00B84D45">
        <w:rPr>
          <w:color w:val="000000"/>
        </w:rPr>
        <w:t xml:space="preserve">в </w:t>
      </w:r>
      <w:r w:rsidR="00B84D45">
        <w:t>му</w:t>
      </w:r>
      <w:r w:rsidR="00DB7F0D">
        <w:t xml:space="preserve">ниципальном бюджетном </w:t>
      </w:r>
      <w:r w:rsidR="00B84D45">
        <w:t>общеобразовательном учреждении «</w:t>
      </w:r>
      <w:r w:rsidR="00DB7F0D">
        <w:t xml:space="preserve">Чеботарёвская основная общеобразовательная школа Чеботарёвского </w:t>
      </w:r>
      <w:r w:rsidR="00B84D45">
        <w:t xml:space="preserve">сельсовета Кувандыкского района Оренбургской области» (далее - </w:t>
      </w:r>
      <w:r w:rsidR="00DB7F0D">
        <w:t>МБОУ «Чеботарёвская</w:t>
      </w:r>
      <w:proofErr w:type="gramEnd"/>
      <w:r w:rsidR="00DB7F0D">
        <w:t xml:space="preserve"> </w:t>
      </w:r>
      <w:proofErr w:type="gramStart"/>
      <w:r w:rsidR="00DB7F0D">
        <w:t>ООШ»</w:t>
      </w:r>
      <w:r w:rsidR="00B84D45">
        <w:t>)</w:t>
      </w:r>
      <w:r w:rsidRPr="007A5870">
        <w:rPr>
          <w:rStyle w:val="txt1"/>
          <w:rFonts w:ascii="Times New Roman" w:hAnsi="Times New Roman" w:cs="Times New Roman"/>
          <w:sz w:val="28"/>
          <w:szCs w:val="24"/>
        </w:rPr>
        <w:t>.</w:t>
      </w:r>
      <w:proofErr w:type="gramEnd"/>
    </w:p>
    <w:p w:rsidR="00705942" w:rsidRPr="005142C7" w:rsidRDefault="007A5870" w:rsidP="00933ADD">
      <w:pPr>
        <w:spacing w:line="240" w:lineRule="auto"/>
        <w:ind w:left="0" w:firstLine="0"/>
        <w:jc w:val="both"/>
        <w:rPr>
          <w:color w:val="000000"/>
        </w:rPr>
      </w:pPr>
      <w:r w:rsidRPr="007A5870">
        <w:rPr>
          <w:rStyle w:val="txt1"/>
          <w:rFonts w:ascii="Times New Roman" w:hAnsi="Times New Roman" w:cs="Times New Roman"/>
          <w:sz w:val="28"/>
          <w:szCs w:val="24"/>
        </w:rPr>
        <w:t xml:space="preserve">1.2. </w:t>
      </w:r>
      <w:r w:rsidR="00705942" w:rsidRPr="005142C7">
        <w:rPr>
          <w:color w:val="000000"/>
        </w:rPr>
        <w:t>Целью промежуточной аттестации является:</w:t>
      </w:r>
    </w:p>
    <w:p w:rsidR="00705942" w:rsidRPr="005142C7" w:rsidRDefault="00705942" w:rsidP="00933ADD">
      <w:pPr>
        <w:numPr>
          <w:ilvl w:val="0"/>
          <w:numId w:val="11"/>
        </w:numPr>
        <w:spacing w:line="240" w:lineRule="auto"/>
        <w:ind w:left="0" w:firstLine="0"/>
        <w:jc w:val="both"/>
        <w:rPr>
          <w:color w:val="000000"/>
        </w:rPr>
      </w:pPr>
      <w:r w:rsidRPr="005142C7">
        <w:rPr>
          <w:color w:val="000000"/>
        </w:rPr>
        <w:t>повышение ответственности каждого учителя за результаты труда, за степень усвоения каждым обучающимся единых федеральных государственных образовательных стандартов, определенных образовательными программами в рамках учебного года или курса в целом;</w:t>
      </w:r>
    </w:p>
    <w:p w:rsidR="00705942" w:rsidRPr="005142C7" w:rsidRDefault="00705942" w:rsidP="00933ADD">
      <w:pPr>
        <w:numPr>
          <w:ilvl w:val="0"/>
          <w:numId w:val="11"/>
        </w:numPr>
        <w:spacing w:line="240" w:lineRule="auto"/>
        <w:ind w:left="0" w:firstLine="0"/>
        <w:jc w:val="both"/>
        <w:rPr>
          <w:color w:val="000000"/>
        </w:rPr>
      </w:pPr>
      <w:r w:rsidRPr="005142C7">
        <w:rPr>
          <w:color w:val="000000"/>
        </w:rPr>
        <w:t>установление фактического уровня теоретических знаний и  практических умений и навыков по предметам учебного плана;</w:t>
      </w:r>
    </w:p>
    <w:p w:rsidR="00705942" w:rsidRPr="00705942" w:rsidRDefault="00705942" w:rsidP="00933ADD">
      <w:pPr>
        <w:numPr>
          <w:ilvl w:val="0"/>
          <w:numId w:val="11"/>
        </w:numPr>
        <w:spacing w:line="240" w:lineRule="auto"/>
        <w:ind w:left="0" w:firstLine="0"/>
        <w:jc w:val="both"/>
        <w:rPr>
          <w:color w:val="000000"/>
          <w:szCs w:val="28"/>
        </w:rPr>
      </w:pPr>
      <w:r w:rsidRPr="005142C7">
        <w:rPr>
          <w:color w:val="000000"/>
        </w:rPr>
        <w:t>соотнесение  фактического уровня теоретических знаний, практических умений и навыков учащихся</w:t>
      </w:r>
      <w:r w:rsidR="00ED49EA">
        <w:rPr>
          <w:color w:val="000000"/>
        </w:rPr>
        <w:t>, УУД</w:t>
      </w:r>
      <w:r w:rsidRPr="005142C7">
        <w:rPr>
          <w:color w:val="000000"/>
        </w:rPr>
        <w:t xml:space="preserve"> с требованиями единых федеральных государственных образовательных стандартов</w:t>
      </w:r>
      <w:r w:rsidRPr="00705942">
        <w:rPr>
          <w:color w:val="000000"/>
          <w:szCs w:val="28"/>
        </w:rPr>
        <w:t>;</w:t>
      </w:r>
    </w:p>
    <w:p w:rsidR="00705942" w:rsidRDefault="00705942" w:rsidP="00933ADD">
      <w:pPr>
        <w:numPr>
          <w:ilvl w:val="0"/>
          <w:numId w:val="11"/>
        </w:numPr>
        <w:spacing w:line="240" w:lineRule="auto"/>
        <w:ind w:left="0" w:firstLine="0"/>
        <w:jc w:val="both"/>
        <w:rPr>
          <w:color w:val="000000"/>
        </w:rPr>
      </w:pPr>
      <w:proofErr w:type="gramStart"/>
      <w:r w:rsidRPr="005142C7">
        <w:rPr>
          <w:color w:val="000000"/>
        </w:rPr>
        <w:t>контроль за</w:t>
      </w:r>
      <w:proofErr w:type="gramEnd"/>
      <w:r w:rsidRPr="005142C7">
        <w:rPr>
          <w:color w:val="000000"/>
        </w:rPr>
        <w:t xml:space="preserve"> выполнением учебных программ и календарно-тематического планирования изучения учебных предметов. </w:t>
      </w:r>
    </w:p>
    <w:p w:rsidR="00705942" w:rsidRPr="00C44075" w:rsidRDefault="00705942" w:rsidP="00933ADD">
      <w:pPr>
        <w:spacing w:line="240" w:lineRule="auto"/>
        <w:ind w:left="0" w:firstLine="0"/>
        <w:jc w:val="both"/>
        <w:rPr>
          <w:sz w:val="32"/>
          <w:szCs w:val="28"/>
        </w:rPr>
      </w:pPr>
      <w:r>
        <w:rPr>
          <w:color w:val="000000"/>
        </w:rPr>
        <w:t xml:space="preserve">1.3. </w:t>
      </w:r>
      <w:r w:rsidRPr="00705942">
        <w:rPr>
          <w:szCs w:val="26"/>
        </w:rPr>
        <w:t xml:space="preserve">Промежуточная аттестация подразделяется на текущую, включающую в себя поурочное,  </w:t>
      </w:r>
      <w:proofErr w:type="spellStart"/>
      <w:r w:rsidRPr="00705942">
        <w:rPr>
          <w:szCs w:val="26"/>
        </w:rPr>
        <w:t>почетвертное</w:t>
      </w:r>
      <w:proofErr w:type="spellEnd"/>
      <w:r w:rsidRPr="00705942">
        <w:rPr>
          <w:szCs w:val="26"/>
        </w:rPr>
        <w:t xml:space="preserve">  (полугодовое) оценивание результатов обучения обучающихся и </w:t>
      </w:r>
      <w:r w:rsidR="000959C1">
        <w:rPr>
          <w:szCs w:val="26"/>
        </w:rPr>
        <w:t xml:space="preserve">промежуточную аттестацию </w:t>
      </w:r>
      <w:r w:rsidR="00164266">
        <w:rPr>
          <w:szCs w:val="26"/>
        </w:rPr>
        <w:t>в конце учебного года</w:t>
      </w:r>
      <w:r w:rsidR="00C44075">
        <w:rPr>
          <w:szCs w:val="26"/>
        </w:rPr>
        <w:t>.</w:t>
      </w:r>
      <w:r w:rsidRPr="00C44075">
        <w:rPr>
          <w:sz w:val="32"/>
          <w:szCs w:val="26"/>
        </w:rPr>
        <w:t xml:space="preserve"> </w:t>
      </w:r>
    </w:p>
    <w:p w:rsidR="007A5870" w:rsidRPr="00705942" w:rsidRDefault="007A5870" w:rsidP="00933ADD">
      <w:pPr>
        <w:pStyle w:val="menu2"/>
        <w:spacing w:before="0" w:beforeAutospacing="0" w:after="0" w:afterAutospacing="0"/>
        <w:jc w:val="both"/>
        <w:rPr>
          <w:rStyle w:val="txt1"/>
          <w:rFonts w:ascii="Times New Roman" w:hAnsi="Times New Roman" w:cs="Times New Roman"/>
          <w:sz w:val="32"/>
        </w:rPr>
      </w:pPr>
    </w:p>
    <w:p w:rsidR="000959C1" w:rsidRPr="00A77017" w:rsidRDefault="000959C1" w:rsidP="00933ADD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933ADD">
        <w:rPr>
          <w:rFonts w:ascii="Times New Roman" w:hAnsi="Times New Roman"/>
          <w:b/>
          <w:sz w:val="28"/>
          <w:szCs w:val="28"/>
        </w:rPr>
        <w:t xml:space="preserve">2. </w:t>
      </w:r>
      <w:r w:rsidR="007B727A" w:rsidRPr="00933ADD">
        <w:rPr>
          <w:rFonts w:ascii="Times New Roman" w:hAnsi="Times New Roman"/>
          <w:b/>
          <w:sz w:val="28"/>
          <w:szCs w:val="28"/>
        </w:rPr>
        <w:t>Текущий контроль</w:t>
      </w:r>
    </w:p>
    <w:p w:rsidR="000959C1" w:rsidRDefault="00576F48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959C1" w:rsidRPr="000959C1">
        <w:rPr>
          <w:rFonts w:ascii="Times New Roman" w:hAnsi="Times New Roman"/>
          <w:color w:val="000000"/>
          <w:sz w:val="28"/>
        </w:rPr>
        <w:t>В первом классе исключается система ба</w:t>
      </w:r>
      <w:r>
        <w:rPr>
          <w:rFonts w:ascii="Times New Roman" w:hAnsi="Times New Roman"/>
          <w:color w:val="000000"/>
          <w:sz w:val="28"/>
        </w:rPr>
        <w:t>льного (отметочного) оценивания</w:t>
      </w:r>
      <w:r w:rsidR="000959C1" w:rsidRPr="000959C1">
        <w:rPr>
          <w:rFonts w:ascii="Times New Roman" w:hAnsi="Times New Roman"/>
          <w:color w:val="000000"/>
          <w:sz w:val="28"/>
        </w:rPr>
        <w:t xml:space="preserve">. </w:t>
      </w:r>
      <w:r w:rsidR="00CE77E3">
        <w:rPr>
          <w:rFonts w:ascii="Times New Roman" w:hAnsi="Times New Roman"/>
          <w:color w:val="000000"/>
          <w:sz w:val="28"/>
        </w:rPr>
        <w:t>Текущий контроль успеваемости</w:t>
      </w:r>
      <w:r w:rsidR="000959C1" w:rsidRPr="000959C1">
        <w:rPr>
          <w:rFonts w:ascii="Times New Roman" w:hAnsi="Times New Roman"/>
          <w:color w:val="000000"/>
          <w:sz w:val="28"/>
        </w:rPr>
        <w:t xml:space="preserve"> обучающихся</w:t>
      </w:r>
      <w:r w:rsidR="00CE77E3">
        <w:rPr>
          <w:rFonts w:ascii="Times New Roman" w:hAnsi="Times New Roman"/>
          <w:color w:val="000000"/>
          <w:sz w:val="28"/>
        </w:rPr>
        <w:t xml:space="preserve"> 2-</w:t>
      </w:r>
      <w:r w:rsidR="00DB7F0D">
        <w:rPr>
          <w:rFonts w:ascii="Times New Roman" w:hAnsi="Times New Roman"/>
          <w:color w:val="000000"/>
          <w:sz w:val="28"/>
        </w:rPr>
        <w:t>9</w:t>
      </w:r>
      <w:r w:rsidR="00CE77E3">
        <w:rPr>
          <w:rFonts w:ascii="Times New Roman" w:hAnsi="Times New Roman"/>
          <w:color w:val="000000"/>
          <w:sz w:val="28"/>
        </w:rPr>
        <w:t>-х классов оцениваются по пяти</w:t>
      </w:r>
      <w:r w:rsidR="000959C1" w:rsidRPr="000959C1">
        <w:rPr>
          <w:rFonts w:ascii="Times New Roman" w:hAnsi="Times New Roman"/>
          <w:color w:val="000000"/>
          <w:sz w:val="28"/>
        </w:rPr>
        <w:t>бал</w:t>
      </w:r>
      <w:r>
        <w:rPr>
          <w:rFonts w:ascii="Times New Roman" w:hAnsi="Times New Roman"/>
          <w:color w:val="000000"/>
          <w:sz w:val="28"/>
        </w:rPr>
        <w:t>л</w:t>
      </w:r>
      <w:r w:rsidR="000959C1" w:rsidRPr="000959C1">
        <w:rPr>
          <w:rFonts w:ascii="Times New Roman" w:hAnsi="Times New Roman"/>
          <w:color w:val="000000"/>
          <w:sz w:val="28"/>
        </w:rPr>
        <w:t>ьной системе (минимальный балл</w:t>
      </w:r>
      <w:r w:rsidR="00CE77E3">
        <w:rPr>
          <w:rFonts w:ascii="Times New Roman" w:hAnsi="Times New Roman"/>
          <w:color w:val="000000"/>
          <w:sz w:val="28"/>
        </w:rPr>
        <w:t xml:space="preserve"> </w:t>
      </w:r>
      <w:r w:rsidR="000959C1" w:rsidRPr="000959C1">
        <w:rPr>
          <w:rFonts w:ascii="Times New Roman" w:hAnsi="Times New Roman"/>
          <w:color w:val="000000"/>
          <w:sz w:val="28"/>
        </w:rPr>
        <w:t>-</w:t>
      </w:r>
      <w:r w:rsidR="00CE77E3">
        <w:rPr>
          <w:rFonts w:ascii="Times New Roman" w:hAnsi="Times New Roman"/>
          <w:color w:val="000000"/>
          <w:sz w:val="28"/>
        </w:rPr>
        <w:t xml:space="preserve"> 1</w:t>
      </w:r>
      <w:r w:rsidR="000959C1" w:rsidRPr="000959C1">
        <w:rPr>
          <w:rFonts w:ascii="Times New Roman" w:hAnsi="Times New Roman"/>
          <w:color w:val="000000"/>
          <w:sz w:val="28"/>
        </w:rPr>
        <w:t>, максимальный -</w:t>
      </w:r>
      <w:r w:rsidR="00CE77E3">
        <w:rPr>
          <w:rFonts w:ascii="Times New Roman" w:hAnsi="Times New Roman"/>
          <w:color w:val="000000"/>
          <w:sz w:val="28"/>
        </w:rPr>
        <w:t xml:space="preserve"> </w:t>
      </w:r>
      <w:r w:rsidR="000959C1" w:rsidRPr="000959C1">
        <w:rPr>
          <w:rFonts w:ascii="Times New Roman" w:hAnsi="Times New Roman"/>
          <w:color w:val="000000"/>
          <w:sz w:val="28"/>
        </w:rPr>
        <w:t>5)</w:t>
      </w:r>
      <w:r w:rsidR="000959C1" w:rsidRPr="00A77017">
        <w:rPr>
          <w:rFonts w:ascii="Times New Roman" w:hAnsi="Times New Roman"/>
          <w:sz w:val="28"/>
          <w:szCs w:val="28"/>
        </w:rPr>
        <w:t>.</w:t>
      </w:r>
    </w:p>
    <w:p w:rsidR="00576F48" w:rsidRPr="00A77017" w:rsidRDefault="00293B90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У</w:t>
      </w:r>
      <w:r w:rsidR="00576F48">
        <w:rPr>
          <w:rFonts w:ascii="Times New Roman" w:hAnsi="Times New Roman"/>
          <w:sz w:val="28"/>
          <w:szCs w:val="28"/>
        </w:rPr>
        <w:t xml:space="preserve">читель, проверяя и оценивая работы (в том числе и контрольные), устные ответы </w:t>
      </w:r>
      <w:proofErr w:type="gramStart"/>
      <w:r w:rsidR="00576F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76F48">
        <w:rPr>
          <w:rFonts w:ascii="Times New Roman" w:hAnsi="Times New Roman"/>
          <w:sz w:val="28"/>
          <w:szCs w:val="28"/>
        </w:rPr>
        <w:t>, достигнутые ими навыки и умения, выставляет о</w:t>
      </w:r>
      <w:r w:rsidR="00E027EA">
        <w:rPr>
          <w:rFonts w:ascii="Times New Roman" w:hAnsi="Times New Roman"/>
          <w:sz w:val="28"/>
          <w:szCs w:val="28"/>
        </w:rPr>
        <w:t>тмет</w:t>
      </w:r>
      <w:r w:rsidR="00576F48">
        <w:rPr>
          <w:rFonts w:ascii="Times New Roman" w:hAnsi="Times New Roman"/>
          <w:sz w:val="28"/>
          <w:szCs w:val="28"/>
        </w:rPr>
        <w:t>ку в классный журнал и дневник обучающихся. Промежуточные итоговые о</w:t>
      </w:r>
      <w:r w:rsidR="00E027EA">
        <w:rPr>
          <w:rFonts w:ascii="Times New Roman" w:hAnsi="Times New Roman"/>
          <w:sz w:val="28"/>
          <w:szCs w:val="28"/>
        </w:rPr>
        <w:t>тмет</w:t>
      </w:r>
      <w:r w:rsidR="00576F48">
        <w:rPr>
          <w:rFonts w:ascii="Times New Roman" w:hAnsi="Times New Roman"/>
          <w:sz w:val="28"/>
          <w:szCs w:val="28"/>
        </w:rPr>
        <w:t>ки в баллах выставляются за четверт</w:t>
      </w:r>
      <w:r>
        <w:rPr>
          <w:rFonts w:ascii="Times New Roman" w:hAnsi="Times New Roman"/>
          <w:sz w:val="28"/>
          <w:szCs w:val="28"/>
        </w:rPr>
        <w:t>и</w:t>
      </w:r>
      <w:r w:rsidR="00576F48">
        <w:rPr>
          <w:rFonts w:ascii="Times New Roman" w:hAnsi="Times New Roman"/>
          <w:sz w:val="28"/>
          <w:szCs w:val="28"/>
        </w:rPr>
        <w:t xml:space="preserve"> во 2-9 </w:t>
      </w:r>
      <w:proofErr w:type="spellStart"/>
      <w:r w:rsidR="00576F48">
        <w:rPr>
          <w:rFonts w:ascii="Times New Roman" w:hAnsi="Times New Roman"/>
          <w:sz w:val="28"/>
          <w:szCs w:val="28"/>
        </w:rPr>
        <w:t>классах</w:t>
      </w:r>
      <w:proofErr w:type="gramStart"/>
      <w:r w:rsidR="00DB7F0D">
        <w:rPr>
          <w:rFonts w:ascii="Times New Roman" w:hAnsi="Times New Roman"/>
          <w:sz w:val="28"/>
          <w:szCs w:val="28"/>
        </w:rPr>
        <w:t>.</w:t>
      </w:r>
      <w:r w:rsidR="00576F48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576F48">
        <w:rPr>
          <w:rFonts w:ascii="Times New Roman" w:hAnsi="Times New Roman"/>
          <w:sz w:val="28"/>
          <w:szCs w:val="28"/>
        </w:rPr>
        <w:t xml:space="preserve"> конце учебного года выставляются </w:t>
      </w:r>
      <w:r w:rsidR="00E027EA">
        <w:rPr>
          <w:rFonts w:ascii="Times New Roman" w:hAnsi="Times New Roman"/>
          <w:sz w:val="28"/>
          <w:szCs w:val="28"/>
        </w:rPr>
        <w:t>год</w:t>
      </w:r>
      <w:r w:rsidR="00576F48">
        <w:rPr>
          <w:rFonts w:ascii="Times New Roman" w:hAnsi="Times New Roman"/>
          <w:sz w:val="28"/>
          <w:szCs w:val="28"/>
        </w:rPr>
        <w:t>овые о</w:t>
      </w:r>
      <w:r w:rsidR="00E027EA">
        <w:rPr>
          <w:rFonts w:ascii="Times New Roman" w:hAnsi="Times New Roman"/>
          <w:sz w:val="28"/>
          <w:szCs w:val="28"/>
        </w:rPr>
        <w:t>тмет</w:t>
      </w:r>
      <w:r w:rsidR="00576F48">
        <w:rPr>
          <w:rFonts w:ascii="Times New Roman" w:hAnsi="Times New Roman"/>
          <w:sz w:val="28"/>
          <w:szCs w:val="28"/>
        </w:rPr>
        <w:t>ки.</w:t>
      </w:r>
    </w:p>
    <w:p w:rsidR="000959C1" w:rsidRPr="00A77017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 xml:space="preserve">2.3. Вопрос об аттестации </w:t>
      </w:r>
      <w:r>
        <w:rPr>
          <w:rFonts w:ascii="Times New Roman" w:hAnsi="Times New Roman"/>
          <w:sz w:val="28"/>
          <w:szCs w:val="28"/>
        </w:rPr>
        <w:t>об</w:t>
      </w:r>
      <w:r w:rsidRPr="00A77017">
        <w:rPr>
          <w:rFonts w:ascii="Times New Roman" w:hAnsi="Times New Roman"/>
          <w:sz w:val="28"/>
          <w:szCs w:val="28"/>
        </w:rPr>
        <w:t>уча</w:t>
      </w:r>
      <w:r w:rsidR="00E50A29">
        <w:rPr>
          <w:rFonts w:ascii="Times New Roman" w:hAnsi="Times New Roman"/>
          <w:sz w:val="28"/>
          <w:szCs w:val="28"/>
        </w:rPr>
        <w:t>ющего</w:t>
      </w:r>
      <w:r w:rsidRPr="00A77017">
        <w:rPr>
          <w:rFonts w:ascii="Times New Roman" w:hAnsi="Times New Roman"/>
          <w:sz w:val="28"/>
          <w:szCs w:val="28"/>
        </w:rPr>
        <w:t>ся</w:t>
      </w:r>
      <w:r w:rsidR="00E50A29">
        <w:rPr>
          <w:rFonts w:ascii="Times New Roman" w:hAnsi="Times New Roman"/>
          <w:sz w:val="28"/>
          <w:szCs w:val="28"/>
        </w:rPr>
        <w:t xml:space="preserve">, </w:t>
      </w:r>
      <w:r w:rsidRPr="00A77017">
        <w:rPr>
          <w:rFonts w:ascii="Times New Roman" w:hAnsi="Times New Roman"/>
          <w:sz w:val="28"/>
          <w:szCs w:val="28"/>
        </w:rPr>
        <w:t xml:space="preserve"> </w:t>
      </w:r>
      <w:r w:rsidR="00E50A29" w:rsidRPr="00A77017">
        <w:rPr>
          <w:rFonts w:ascii="Times New Roman" w:hAnsi="Times New Roman"/>
          <w:sz w:val="28"/>
          <w:szCs w:val="28"/>
        </w:rPr>
        <w:t>пропустивш</w:t>
      </w:r>
      <w:r w:rsidR="00E50A29">
        <w:rPr>
          <w:rFonts w:ascii="Times New Roman" w:hAnsi="Times New Roman"/>
          <w:sz w:val="28"/>
          <w:szCs w:val="28"/>
        </w:rPr>
        <w:t>его</w:t>
      </w:r>
      <w:r w:rsidR="00E50A29" w:rsidRPr="00A77017">
        <w:rPr>
          <w:rFonts w:ascii="Times New Roman" w:hAnsi="Times New Roman"/>
          <w:sz w:val="28"/>
          <w:szCs w:val="28"/>
        </w:rPr>
        <w:t xml:space="preserve"> по не зависящим от н</w:t>
      </w:r>
      <w:r w:rsidR="00E50A29">
        <w:rPr>
          <w:rFonts w:ascii="Times New Roman" w:hAnsi="Times New Roman"/>
          <w:sz w:val="28"/>
          <w:szCs w:val="28"/>
        </w:rPr>
        <w:t>его</w:t>
      </w:r>
      <w:r w:rsidR="00E50A29" w:rsidRPr="00A77017">
        <w:rPr>
          <w:rFonts w:ascii="Times New Roman" w:hAnsi="Times New Roman"/>
          <w:sz w:val="28"/>
          <w:szCs w:val="28"/>
        </w:rPr>
        <w:t xml:space="preserve"> обстоятельствам более половины учебного времени,</w:t>
      </w:r>
      <w:r w:rsidR="00E50A29">
        <w:rPr>
          <w:rFonts w:ascii="Times New Roman" w:hAnsi="Times New Roman"/>
          <w:sz w:val="28"/>
          <w:szCs w:val="28"/>
        </w:rPr>
        <w:t xml:space="preserve"> </w:t>
      </w:r>
      <w:r w:rsidRPr="00A77017">
        <w:rPr>
          <w:rFonts w:ascii="Times New Roman" w:hAnsi="Times New Roman"/>
          <w:sz w:val="28"/>
          <w:szCs w:val="28"/>
        </w:rPr>
        <w:t xml:space="preserve">решается в индивидуальном порядке </w:t>
      </w:r>
      <w:r w:rsidR="00E50A29">
        <w:rPr>
          <w:rFonts w:ascii="Times New Roman" w:hAnsi="Times New Roman"/>
          <w:sz w:val="28"/>
          <w:szCs w:val="28"/>
        </w:rPr>
        <w:t>педагогическим советом,</w:t>
      </w:r>
      <w:r w:rsidR="00E50A29" w:rsidRPr="00A77017">
        <w:rPr>
          <w:rFonts w:ascii="Times New Roman" w:hAnsi="Times New Roman"/>
          <w:sz w:val="28"/>
          <w:szCs w:val="28"/>
        </w:rPr>
        <w:t xml:space="preserve"> </w:t>
      </w:r>
      <w:r w:rsidRPr="00A77017">
        <w:rPr>
          <w:rFonts w:ascii="Times New Roman" w:hAnsi="Times New Roman"/>
          <w:sz w:val="28"/>
          <w:szCs w:val="28"/>
        </w:rPr>
        <w:t>директором школы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7017">
        <w:rPr>
          <w:rFonts w:ascii="Times New Roman" w:hAnsi="Times New Roman"/>
          <w:sz w:val="28"/>
          <w:szCs w:val="28"/>
        </w:rPr>
        <w:t>по согласованию с родителями</w:t>
      </w:r>
      <w:r w:rsidR="00E50A29">
        <w:rPr>
          <w:rFonts w:ascii="Times New Roman" w:hAnsi="Times New Roman"/>
          <w:sz w:val="28"/>
          <w:szCs w:val="28"/>
        </w:rPr>
        <w:t xml:space="preserve"> (законными представителями)</w:t>
      </w:r>
      <w:r w:rsidRPr="00A77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Pr="00A7701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77017">
        <w:rPr>
          <w:rFonts w:ascii="Times New Roman" w:hAnsi="Times New Roman"/>
          <w:sz w:val="28"/>
          <w:szCs w:val="28"/>
        </w:rPr>
        <w:t>щегося.</w:t>
      </w:r>
    </w:p>
    <w:p w:rsidR="000959C1" w:rsidRPr="00A77017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4</w:t>
      </w:r>
      <w:r w:rsidRPr="00A77017">
        <w:rPr>
          <w:rFonts w:ascii="Times New Roman" w:hAnsi="Times New Roman"/>
          <w:sz w:val="28"/>
          <w:szCs w:val="28"/>
        </w:rPr>
        <w:t xml:space="preserve">. Для объективного оценивания за  четверть </w:t>
      </w:r>
      <w:r>
        <w:rPr>
          <w:rFonts w:ascii="Times New Roman" w:hAnsi="Times New Roman"/>
          <w:sz w:val="28"/>
          <w:szCs w:val="28"/>
        </w:rPr>
        <w:t>об</w:t>
      </w:r>
      <w:r w:rsidRPr="00A7701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A77017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й</w:t>
      </w:r>
      <w:r w:rsidRPr="00A77017">
        <w:rPr>
          <w:rFonts w:ascii="Times New Roman" w:hAnsi="Times New Roman"/>
          <w:sz w:val="28"/>
          <w:szCs w:val="28"/>
        </w:rPr>
        <w:t>ся должен иметь;</w:t>
      </w:r>
    </w:p>
    <w:p w:rsidR="000959C1" w:rsidRPr="00A77017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>-  не менее 3х о</w:t>
      </w:r>
      <w:r w:rsidR="00E027EA">
        <w:rPr>
          <w:rFonts w:ascii="Times New Roman" w:hAnsi="Times New Roman"/>
          <w:sz w:val="28"/>
          <w:szCs w:val="28"/>
        </w:rPr>
        <w:t>тмет</w:t>
      </w:r>
      <w:r w:rsidRPr="00A77017">
        <w:rPr>
          <w:rFonts w:ascii="Times New Roman" w:hAnsi="Times New Roman"/>
          <w:sz w:val="28"/>
          <w:szCs w:val="28"/>
        </w:rPr>
        <w:t>ок при одном часе преподаваемого предмета по учебному плану;</w:t>
      </w:r>
    </w:p>
    <w:p w:rsidR="000959C1" w:rsidRPr="00A77017" w:rsidRDefault="00E027EA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не менее 5 отмет</w:t>
      </w:r>
      <w:r w:rsidR="000959C1" w:rsidRPr="00A77017">
        <w:rPr>
          <w:rFonts w:ascii="Times New Roman" w:hAnsi="Times New Roman"/>
          <w:sz w:val="28"/>
          <w:szCs w:val="28"/>
        </w:rPr>
        <w:t xml:space="preserve">ок при двух часах преподаваемого предмета по учебному плану; </w:t>
      </w:r>
    </w:p>
    <w:p w:rsidR="000959C1" w:rsidRPr="00A77017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>-  не менее 7 о</w:t>
      </w:r>
      <w:r w:rsidR="00E027EA">
        <w:rPr>
          <w:rFonts w:ascii="Times New Roman" w:hAnsi="Times New Roman"/>
          <w:sz w:val="28"/>
          <w:szCs w:val="28"/>
        </w:rPr>
        <w:t>тмет</w:t>
      </w:r>
      <w:r w:rsidRPr="00A77017">
        <w:rPr>
          <w:rFonts w:ascii="Times New Roman" w:hAnsi="Times New Roman"/>
          <w:sz w:val="28"/>
          <w:szCs w:val="28"/>
        </w:rPr>
        <w:t>ок при трех часах преподаваемого предмета по учебному плану;</w:t>
      </w:r>
    </w:p>
    <w:p w:rsidR="000959C1" w:rsidRPr="00A77017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>2.</w:t>
      </w:r>
      <w:r w:rsidR="00E50A29">
        <w:rPr>
          <w:rFonts w:ascii="Times New Roman" w:hAnsi="Times New Roman"/>
          <w:sz w:val="28"/>
          <w:szCs w:val="28"/>
        </w:rPr>
        <w:t>5</w:t>
      </w:r>
      <w:r w:rsidRPr="00A77017">
        <w:rPr>
          <w:rFonts w:ascii="Times New Roman" w:hAnsi="Times New Roman"/>
          <w:sz w:val="28"/>
          <w:szCs w:val="28"/>
        </w:rPr>
        <w:t>. Результаты работ обучающихся контрольного характера должны быть отражены в классном журнале к следующему уроку по этому предмету.</w:t>
      </w:r>
    </w:p>
    <w:p w:rsidR="004149CA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A77017">
        <w:rPr>
          <w:rFonts w:ascii="Times New Roman" w:hAnsi="Times New Roman"/>
          <w:sz w:val="28"/>
          <w:szCs w:val="28"/>
        </w:rPr>
        <w:t>2.</w:t>
      </w:r>
      <w:r w:rsidR="00E50A29">
        <w:rPr>
          <w:rFonts w:ascii="Times New Roman" w:hAnsi="Times New Roman"/>
          <w:sz w:val="28"/>
          <w:szCs w:val="28"/>
        </w:rPr>
        <w:t>6</w:t>
      </w:r>
      <w:r w:rsidRPr="00A77017">
        <w:rPr>
          <w:rFonts w:ascii="Times New Roman" w:hAnsi="Times New Roman"/>
          <w:sz w:val="28"/>
          <w:szCs w:val="28"/>
        </w:rPr>
        <w:t xml:space="preserve">. Отметка </w:t>
      </w:r>
      <w:proofErr w:type="gramStart"/>
      <w:r w:rsidRPr="00A77017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77017">
        <w:rPr>
          <w:rFonts w:ascii="Times New Roman" w:hAnsi="Times New Roman"/>
          <w:sz w:val="28"/>
          <w:szCs w:val="28"/>
        </w:rPr>
        <w:t xml:space="preserve"> за четверть или полугодие выставляется с учетом контрольных, практических и самостоятельных работ, имеющих контрольный характер.</w:t>
      </w:r>
    </w:p>
    <w:p w:rsidR="000959C1" w:rsidRDefault="00764B16" w:rsidP="00933ADD">
      <w:pPr>
        <w:spacing w:line="240" w:lineRule="auto"/>
        <w:ind w:left="0" w:firstLine="26"/>
        <w:jc w:val="both"/>
        <w:rPr>
          <w:szCs w:val="28"/>
        </w:rPr>
      </w:pPr>
      <w:r>
        <w:rPr>
          <w:szCs w:val="28"/>
        </w:rPr>
        <w:t>2.</w:t>
      </w:r>
      <w:r w:rsidR="00E50A29">
        <w:rPr>
          <w:szCs w:val="28"/>
        </w:rPr>
        <w:t>7</w:t>
      </w:r>
      <w:r>
        <w:rPr>
          <w:szCs w:val="28"/>
        </w:rPr>
        <w:t xml:space="preserve">. </w:t>
      </w:r>
      <w:r w:rsidR="000959C1" w:rsidRPr="00A77017">
        <w:rPr>
          <w:szCs w:val="28"/>
        </w:rPr>
        <w:t xml:space="preserve">Четвертные, полугодовые, годовые оценки выставляются за 2 дня до начала каникул. Классные руководители </w:t>
      </w:r>
      <w:r w:rsidR="000959C1">
        <w:rPr>
          <w:szCs w:val="28"/>
        </w:rPr>
        <w:t xml:space="preserve">итоги аттестации и решение педагогического совета </w:t>
      </w:r>
      <w:proofErr w:type="gramStart"/>
      <w:r w:rsidR="000959C1">
        <w:rPr>
          <w:szCs w:val="28"/>
        </w:rPr>
        <w:t>школы</w:t>
      </w:r>
      <w:proofErr w:type="gramEnd"/>
      <w:r w:rsidR="000959C1">
        <w:rPr>
          <w:szCs w:val="28"/>
        </w:rPr>
        <w:t xml:space="preserve"> о переводе обучающегося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роспись родителей обучающегося с указанием даты ознакомления. Сообщение хранится в личном деле </w:t>
      </w:r>
      <w:proofErr w:type="gramStart"/>
      <w:r w:rsidR="000959C1">
        <w:rPr>
          <w:szCs w:val="28"/>
        </w:rPr>
        <w:t>обучающегося</w:t>
      </w:r>
      <w:proofErr w:type="gramEnd"/>
      <w:r w:rsidR="000959C1">
        <w:rPr>
          <w:szCs w:val="28"/>
        </w:rPr>
        <w:t>.</w:t>
      </w:r>
    </w:p>
    <w:p w:rsidR="000959C1" w:rsidRDefault="000959C1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A2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В случае несогласия обучающихся и  их родителей с выставленной</w:t>
      </w:r>
      <w:r w:rsidR="004149CA">
        <w:rPr>
          <w:rFonts w:ascii="Times New Roman" w:hAnsi="Times New Roman"/>
          <w:sz w:val="28"/>
          <w:szCs w:val="28"/>
        </w:rPr>
        <w:t xml:space="preserve"> оценкой за год или экзамен по </w:t>
      </w:r>
      <w:r>
        <w:rPr>
          <w:rFonts w:ascii="Times New Roman" w:hAnsi="Times New Roman"/>
          <w:sz w:val="28"/>
          <w:szCs w:val="28"/>
        </w:rPr>
        <w:t xml:space="preserve">предмету, она может быть пересмотрена. Для пересмотра, на основании письменного заявления родителей, </w:t>
      </w:r>
      <w:r w:rsidR="004F581D">
        <w:rPr>
          <w:rFonts w:ascii="Times New Roman" w:hAnsi="Times New Roman"/>
          <w:sz w:val="28"/>
          <w:szCs w:val="28"/>
        </w:rPr>
        <w:t xml:space="preserve">Советом школы </w:t>
      </w:r>
      <w:r>
        <w:rPr>
          <w:rFonts w:ascii="Times New Roman" w:hAnsi="Times New Roman"/>
          <w:sz w:val="28"/>
          <w:szCs w:val="28"/>
        </w:rPr>
        <w:t>создается</w:t>
      </w:r>
      <w:r w:rsidR="004F581D">
        <w:rPr>
          <w:rFonts w:ascii="Times New Roman" w:hAnsi="Times New Roman"/>
          <w:sz w:val="28"/>
          <w:szCs w:val="28"/>
        </w:rPr>
        <w:t xml:space="preserve"> комиссия</w:t>
      </w:r>
      <w:r>
        <w:rPr>
          <w:rFonts w:ascii="Times New Roman" w:hAnsi="Times New Roman"/>
          <w:sz w:val="28"/>
          <w:szCs w:val="28"/>
        </w:rPr>
        <w:t xml:space="preserve">, которая в форме экзамена </w:t>
      </w:r>
      <w:r w:rsidR="004F581D">
        <w:rPr>
          <w:rFonts w:ascii="Times New Roman" w:hAnsi="Times New Roman"/>
          <w:sz w:val="28"/>
          <w:szCs w:val="28"/>
        </w:rPr>
        <w:t xml:space="preserve">по соответствующему предмету </w:t>
      </w:r>
      <w:r>
        <w:rPr>
          <w:rFonts w:ascii="Times New Roman" w:hAnsi="Times New Roman"/>
          <w:sz w:val="28"/>
          <w:szCs w:val="28"/>
        </w:rPr>
        <w:t>определяет соответствие отметки по предмету фактическому уровню его знаний. Решение комиссии оформляется протоколом и является окончательным.</w:t>
      </w:r>
    </w:p>
    <w:p w:rsidR="00A66C1B" w:rsidRDefault="00A66C1B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50A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66C1B">
        <w:rPr>
          <w:rFonts w:ascii="Times New Roman" w:hAnsi="Times New Roman"/>
          <w:bCs/>
          <w:sz w:val="28"/>
          <w:szCs w:val="28"/>
        </w:rPr>
        <w:t xml:space="preserve">Особенности </w:t>
      </w:r>
      <w:r>
        <w:rPr>
          <w:rFonts w:ascii="Times New Roman" w:hAnsi="Times New Roman"/>
          <w:bCs/>
          <w:sz w:val="28"/>
          <w:szCs w:val="28"/>
        </w:rPr>
        <w:t>выставления оценок</w:t>
      </w:r>
      <w:r w:rsidRPr="00A66C1B">
        <w:rPr>
          <w:rFonts w:ascii="Times New Roman" w:hAnsi="Times New Roman"/>
          <w:bCs/>
          <w:sz w:val="28"/>
          <w:szCs w:val="28"/>
        </w:rPr>
        <w:t xml:space="preserve"> по отдельным предметам</w:t>
      </w:r>
    </w:p>
    <w:p w:rsidR="00A66C1B" w:rsidRDefault="007279C4" w:rsidP="00933ADD">
      <w:pPr>
        <w:tabs>
          <w:tab w:val="left" w:pos="739"/>
        </w:tabs>
        <w:spacing w:line="240" w:lineRule="auto"/>
        <w:ind w:left="0" w:firstLine="0"/>
        <w:jc w:val="both"/>
        <w:rPr>
          <w:bCs/>
        </w:rPr>
      </w:pPr>
      <w:r>
        <w:rPr>
          <w:bCs/>
        </w:rPr>
        <w:t xml:space="preserve">Если в Учебном плане </w:t>
      </w:r>
      <w:r w:rsidR="00DB7F0D">
        <w:rPr>
          <w:bCs/>
        </w:rPr>
        <w:t>МБОУ «Чеботарёвская ООШ»</w:t>
      </w:r>
      <w:r w:rsidR="00B84D45">
        <w:rPr>
          <w:bCs/>
        </w:rPr>
        <w:t xml:space="preserve"> </w:t>
      </w:r>
      <w:r>
        <w:rPr>
          <w:bCs/>
        </w:rPr>
        <w:t>на изучение предмета отводится менее 1 часа в неделю, оценка выставляется не за четверть, а за полугодие.</w:t>
      </w:r>
    </w:p>
    <w:p w:rsidR="00E027EA" w:rsidRDefault="00E027EA" w:rsidP="00933ADD">
      <w:pPr>
        <w:tabs>
          <w:tab w:val="left" w:pos="739"/>
        </w:tabs>
        <w:spacing w:line="240" w:lineRule="auto"/>
        <w:ind w:left="0" w:firstLine="0"/>
        <w:jc w:val="both"/>
        <w:rPr>
          <w:bCs/>
        </w:rPr>
      </w:pPr>
      <w:r w:rsidRPr="00243A84">
        <w:rPr>
          <w:bCs/>
          <w:u w:val="single"/>
        </w:rPr>
        <w:t>Начальные классы</w:t>
      </w:r>
    </w:p>
    <w:p w:rsidR="00E027EA" w:rsidRPr="009F7BBD" w:rsidRDefault="00E027EA" w:rsidP="00933ADD">
      <w:pPr>
        <w:spacing w:line="240" w:lineRule="auto"/>
        <w:jc w:val="both"/>
      </w:pPr>
      <w:r>
        <w:t>- Уроки внеклассного</w:t>
      </w:r>
      <w:r w:rsidRPr="009F7BBD">
        <w:t xml:space="preserve"> чтени</w:t>
      </w:r>
      <w:r>
        <w:t>я</w:t>
      </w:r>
      <w:r w:rsidRPr="009F7BBD">
        <w:t xml:space="preserve"> </w:t>
      </w:r>
      <w:r>
        <w:t>являю</w:t>
      </w:r>
      <w:r w:rsidRPr="009F7BBD">
        <w:t>тся составной частью литературного чтения и</w:t>
      </w:r>
      <w:r>
        <w:t xml:space="preserve"> на отдельную страницу не вынося</w:t>
      </w:r>
      <w:r w:rsidRPr="009F7BBD">
        <w:t xml:space="preserve">тся. Отдельная отметка за внеклассное чтение не ставится. </w:t>
      </w:r>
    </w:p>
    <w:p w:rsidR="00E027EA" w:rsidRDefault="00E027EA" w:rsidP="00933ADD">
      <w:pPr>
        <w:tabs>
          <w:tab w:val="left" w:pos="739"/>
        </w:tabs>
        <w:spacing w:line="240" w:lineRule="auto"/>
        <w:ind w:left="0" w:firstLine="0"/>
        <w:jc w:val="both"/>
        <w:rPr>
          <w:bCs/>
        </w:rPr>
      </w:pPr>
      <w:r>
        <w:t xml:space="preserve">   -</w:t>
      </w:r>
      <w:r w:rsidRPr="009F7BBD">
        <w:t xml:space="preserve"> В первом классе отметки в классный журнал по предметам не выставляются.</w:t>
      </w:r>
    </w:p>
    <w:p w:rsidR="00E027EA" w:rsidRPr="00243A84" w:rsidRDefault="00E027EA" w:rsidP="00933ADD">
      <w:pPr>
        <w:tabs>
          <w:tab w:val="left" w:pos="739"/>
        </w:tabs>
        <w:spacing w:line="240" w:lineRule="auto"/>
        <w:ind w:left="0"/>
        <w:jc w:val="both"/>
        <w:rPr>
          <w:bCs/>
          <w:u w:val="single"/>
        </w:rPr>
      </w:pPr>
      <w:r>
        <w:rPr>
          <w:bCs/>
        </w:rPr>
        <w:t xml:space="preserve"> </w:t>
      </w:r>
      <w:r w:rsidRPr="00243A84">
        <w:rPr>
          <w:bCs/>
          <w:u w:val="single"/>
        </w:rPr>
        <w:t>Ли</w:t>
      </w:r>
      <w:r>
        <w:rPr>
          <w:bCs/>
          <w:u w:val="single"/>
        </w:rPr>
        <w:t>те</w:t>
      </w:r>
      <w:r w:rsidR="0015567B">
        <w:rPr>
          <w:bCs/>
          <w:u w:val="single"/>
        </w:rPr>
        <w:t>р</w:t>
      </w:r>
      <w:r>
        <w:rPr>
          <w:bCs/>
          <w:u w:val="single"/>
        </w:rPr>
        <w:t>атура</w:t>
      </w:r>
    </w:p>
    <w:p w:rsidR="00E027EA" w:rsidRDefault="00E027EA" w:rsidP="00933ADD">
      <w:pPr>
        <w:tabs>
          <w:tab w:val="left" w:pos="739"/>
        </w:tabs>
        <w:spacing w:line="240" w:lineRule="auto"/>
        <w:ind w:left="0" w:firstLine="0"/>
        <w:jc w:val="both"/>
        <w:rPr>
          <w:bCs/>
        </w:rPr>
      </w:pPr>
      <w:r>
        <w:rPr>
          <w:bCs/>
        </w:rPr>
        <w:t>- оценки за творческие работы (классные, домашние  сочинения и другие) выставляются на страницах «литература»</w:t>
      </w:r>
      <w:r w:rsidRPr="00E05992">
        <w:rPr>
          <w:bCs/>
        </w:rPr>
        <w:t xml:space="preserve"> </w:t>
      </w:r>
      <w:r>
        <w:rPr>
          <w:bCs/>
        </w:rPr>
        <w:t>следующим образом: 4</w:t>
      </w:r>
      <w:r w:rsidR="0015567B">
        <w:rPr>
          <w:bCs/>
        </w:rPr>
        <w:t xml:space="preserve"> </w:t>
      </w:r>
      <w:r>
        <w:rPr>
          <w:bCs/>
        </w:rPr>
        <w:t>5 (содержание, грамотность);</w:t>
      </w:r>
    </w:p>
    <w:p w:rsidR="00E027EA" w:rsidRDefault="00E027EA" w:rsidP="00933ADD">
      <w:pPr>
        <w:tabs>
          <w:tab w:val="left" w:pos="739"/>
        </w:tabs>
        <w:spacing w:line="240" w:lineRule="auto"/>
        <w:ind w:left="0" w:firstLine="0"/>
        <w:jc w:val="both"/>
      </w:pPr>
      <w:r>
        <w:rPr>
          <w:bCs/>
        </w:rPr>
        <w:t xml:space="preserve"> - </w:t>
      </w:r>
      <w:r w:rsidRPr="00860CE1">
        <w:t xml:space="preserve">При написании домашнего сочинения оценка за работу выставляется в тот день, когда было дано задание </w:t>
      </w:r>
      <w:proofErr w:type="gramStart"/>
      <w:r w:rsidRPr="00860CE1">
        <w:t>написать</w:t>
      </w:r>
      <w:proofErr w:type="gramEnd"/>
      <w:r w:rsidRPr="00860CE1">
        <w:t xml:space="preserve"> домашнее сочинение. В графе «Домашнее задание» </w:t>
      </w:r>
      <w:r>
        <w:t>делается соответствующая запись.</w:t>
      </w:r>
    </w:p>
    <w:p w:rsidR="00E027EA" w:rsidRPr="00243A84" w:rsidRDefault="00E027EA" w:rsidP="00933ADD">
      <w:pPr>
        <w:tabs>
          <w:tab w:val="left" w:pos="739"/>
        </w:tabs>
        <w:spacing w:line="240" w:lineRule="auto"/>
        <w:ind w:left="0"/>
        <w:jc w:val="both"/>
        <w:rPr>
          <w:bCs/>
          <w:u w:val="single"/>
        </w:rPr>
      </w:pPr>
      <w:r>
        <w:rPr>
          <w:bCs/>
          <w:u w:val="single"/>
        </w:rPr>
        <w:t xml:space="preserve"> Русский язык</w:t>
      </w:r>
    </w:p>
    <w:p w:rsidR="00E027EA" w:rsidRDefault="00E027EA" w:rsidP="00933ADD">
      <w:pPr>
        <w:tabs>
          <w:tab w:val="left" w:pos="739"/>
        </w:tabs>
        <w:spacing w:line="240" w:lineRule="auto"/>
        <w:ind w:left="0"/>
        <w:jc w:val="both"/>
        <w:rPr>
          <w:bCs/>
        </w:rPr>
      </w:pPr>
      <w:r>
        <w:rPr>
          <w:bCs/>
        </w:rPr>
        <w:t>- оценки за творческие работы (изложения, сочинения), контрольный диктант с грамматическим заданием след</w:t>
      </w:r>
      <w:r w:rsidR="0015567B">
        <w:rPr>
          <w:bCs/>
        </w:rPr>
        <w:t>ует выставлять в одной колонке  (44; 5</w:t>
      </w:r>
      <w:r>
        <w:rPr>
          <w:bCs/>
        </w:rPr>
        <w:t xml:space="preserve">3). </w:t>
      </w:r>
      <w:r w:rsidRPr="009F7BBD">
        <w:t>В диктантах: первая за грамотность, вторая - за выполнение грамматического задания; в сочинениях и изложениях: первая - за содержание, вторая - за грамотность.</w:t>
      </w:r>
    </w:p>
    <w:p w:rsidR="00E027EA" w:rsidRPr="00481CB6" w:rsidRDefault="00E027EA" w:rsidP="00933ADD">
      <w:pPr>
        <w:spacing w:line="240" w:lineRule="auto"/>
        <w:ind w:left="0" w:firstLine="0"/>
        <w:rPr>
          <w:i/>
          <w:u w:val="single"/>
        </w:rPr>
      </w:pPr>
      <w:r>
        <w:rPr>
          <w:bCs/>
        </w:rPr>
        <w:t xml:space="preserve"> </w:t>
      </w:r>
      <w:r w:rsidRPr="00243A84">
        <w:rPr>
          <w:u w:val="single"/>
        </w:rPr>
        <w:t>Физика, биология, химия, информатика и ИКТ, технология</w:t>
      </w:r>
      <w:r w:rsidRPr="00481CB6">
        <w:rPr>
          <w:i/>
          <w:u w:val="single"/>
        </w:rPr>
        <w:t xml:space="preserve"> </w:t>
      </w:r>
    </w:p>
    <w:p w:rsidR="005C78BA" w:rsidRDefault="00E027EA" w:rsidP="00933ADD">
      <w:pPr>
        <w:tabs>
          <w:tab w:val="left" w:pos="739"/>
        </w:tabs>
        <w:spacing w:line="240" w:lineRule="auto"/>
        <w:ind w:left="0"/>
        <w:jc w:val="both"/>
      </w:pPr>
      <w:r w:rsidRPr="00243A84">
        <w:t xml:space="preserve">-  </w:t>
      </w:r>
      <w:r w:rsidR="005C78BA" w:rsidRPr="00243A84">
        <w:t xml:space="preserve">Если лабораторная </w:t>
      </w:r>
      <w:r w:rsidR="005C78BA">
        <w:t xml:space="preserve">или практическая </w:t>
      </w:r>
      <w:r w:rsidR="005C78BA" w:rsidRPr="00243A84">
        <w:t xml:space="preserve">работа составляет только часть урока, оценки </w:t>
      </w:r>
      <w:proofErr w:type="gramStart"/>
      <w:r w:rsidR="005C78BA" w:rsidRPr="00243A84">
        <w:t>обучающимся</w:t>
      </w:r>
      <w:proofErr w:type="gramEnd"/>
      <w:r w:rsidR="005C78BA" w:rsidRPr="00243A84">
        <w:t xml:space="preserve"> выставляются выборочно; если лабораторная </w:t>
      </w:r>
      <w:r w:rsidR="005C78BA">
        <w:t xml:space="preserve">или практическая </w:t>
      </w:r>
      <w:r w:rsidR="005C78BA" w:rsidRPr="00243A84">
        <w:t>работа занимает весь урок, оценки выставляются каждому ученику.</w:t>
      </w:r>
    </w:p>
    <w:p w:rsidR="00E027EA" w:rsidRDefault="00E027EA" w:rsidP="00933ADD">
      <w:pPr>
        <w:tabs>
          <w:tab w:val="left" w:pos="739"/>
        </w:tabs>
        <w:spacing w:line="240" w:lineRule="auto"/>
        <w:ind w:left="0"/>
        <w:jc w:val="both"/>
        <w:rPr>
          <w:bCs/>
        </w:rPr>
      </w:pPr>
      <w:r w:rsidRPr="00243A84">
        <w:rPr>
          <w:bCs/>
          <w:u w:val="single"/>
        </w:rPr>
        <w:t>Иностранный язык</w:t>
      </w:r>
    </w:p>
    <w:p w:rsidR="00E027EA" w:rsidRDefault="00E027EA" w:rsidP="00933ADD">
      <w:pPr>
        <w:tabs>
          <w:tab w:val="left" w:pos="739"/>
        </w:tabs>
        <w:spacing w:line="240" w:lineRule="auto"/>
        <w:ind w:left="0" w:firstLine="0"/>
        <w:jc w:val="both"/>
        <w:rPr>
          <w:bCs/>
        </w:rPr>
      </w:pPr>
      <w:r>
        <w:rPr>
          <w:bCs/>
        </w:rPr>
        <w:t xml:space="preserve">- контрольных работ должно быть не мене трех в четверти по различным видам речевой деятельности (чтение, письмо, говорение, </w:t>
      </w:r>
      <w:proofErr w:type="spellStart"/>
      <w:r>
        <w:rPr>
          <w:bCs/>
        </w:rPr>
        <w:t>аудирование</w:t>
      </w:r>
      <w:proofErr w:type="spellEnd"/>
      <w:r>
        <w:rPr>
          <w:bCs/>
        </w:rPr>
        <w:t>).</w:t>
      </w:r>
    </w:p>
    <w:p w:rsidR="00E027EA" w:rsidRDefault="00E027EA" w:rsidP="00933ADD">
      <w:pPr>
        <w:tabs>
          <w:tab w:val="left" w:pos="739"/>
        </w:tabs>
        <w:spacing w:line="240" w:lineRule="auto"/>
        <w:ind w:left="0"/>
        <w:jc w:val="both"/>
        <w:rPr>
          <w:bCs/>
        </w:rPr>
      </w:pPr>
      <w:r>
        <w:rPr>
          <w:bCs/>
        </w:rPr>
        <w:t>- оценки за контрольные и проверочные работы должны выставляться в колонку, и виды работы, и ее содержание должны быть отражены в журнале.</w:t>
      </w:r>
    </w:p>
    <w:p w:rsidR="00E027EA" w:rsidRPr="001342C7" w:rsidRDefault="00E027EA" w:rsidP="00933ADD">
      <w:pPr>
        <w:spacing w:line="240" w:lineRule="auto"/>
        <w:ind w:left="0"/>
        <w:rPr>
          <w:u w:val="single"/>
        </w:rPr>
      </w:pPr>
      <w:r>
        <w:rPr>
          <w:u w:val="single"/>
        </w:rPr>
        <w:t xml:space="preserve"> </w:t>
      </w:r>
      <w:r w:rsidRPr="001342C7">
        <w:rPr>
          <w:u w:val="single"/>
        </w:rPr>
        <w:t>Физическая культура</w:t>
      </w:r>
    </w:p>
    <w:p w:rsidR="00E027EA" w:rsidRDefault="00E027EA" w:rsidP="00933ADD">
      <w:pPr>
        <w:spacing w:line="240" w:lineRule="auto"/>
        <w:ind w:left="0" w:firstLine="0"/>
        <w:jc w:val="both"/>
      </w:pPr>
      <w:r>
        <w:t xml:space="preserve">- </w:t>
      </w:r>
      <w:r w:rsidRPr="009F7BBD">
        <w:t>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E027EA" w:rsidRDefault="00E027EA" w:rsidP="00933ADD">
      <w:pPr>
        <w:spacing w:line="240" w:lineRule="auto"/>
        <w:ind w:left="0" w:firstLine="0"/>
        <w:jc w:val="both"/>
      </w:pPr>
      <w:r>
        <w:t xml:space="preserve"> - </w:t>
      </w:r>
      <w:r w:rsidRPr="001342C7">
        <w:t xml:space="preserve">Отметки по физической культуре </w:t>
      </w:r>
      <w:proofErr w:type="gramStart"/>
      <w:r w:rsidRPr="001342C7">
        <w:t>обучающимся</w:t>
      </w:r>
      <w:proofErr w:type="gramEnd"/>
      <w:r w:rsidRPr="001342C7">
        <w:t xml:space="preserve">, отнесенным по состоянию здоровья к специальной медицинской группе, выставляются в журналах для специальной медицинской группы. В классном журнале отметки выставляются только за четверть (полугодие) и за год. </w:t>
      </w:r>
    </w:p>
    <w:p w:rsidR="00576168" w:rsidRPr="00764B16" w:rsidRDefault="00576168" w:rsidP="00933ADD">
      <w:pPr>
        <w:spacing w:line="240" w:lineRule="auto"/>
        <w:ind w:left="0" w:firstLine="26"/>
        <w:jc w:val="both"/>
        <w:rPr>
          <w:szCs w:val="26"/>
        </w:rPr>
      </w:pPr>
      <w:r>
        <w:rPr>
          <w:szCs w:val="28"/>
        </w:rPr>
        <w:t>2.1</w:t>
      </w:r>
      <w:r w:rsidR="00E50A29">
        <w:rPr>
          <w:szCs w:val="28"/>
        </w:rPr>
        <w:t>0</w:t>
      </w:r>
      <w:r>
        <w:rPr>
          <w:szCs w:val="28"/>
        </w:rPr>
        <w:t xml:space="preserve">. </w:t>
      </w:r>
      <w:r w:rsidRPr="00764B16">
        <w:rPr>
          <w:szCs w:val="26"/>
        </w:rPr>
        <w:t>В связи с переходом на ФГОС НОО второго поколения производится отслеживание планируемых результатов:</w:t>
      </w:r>
    </w:p>
    <w:p w:rsidR="00576168" w:rsidRPr="00764B16" w:rsidRDefault="00576168" w:rsidP="00933ADD">
      <w:pPr>
        <w:widowControl/>
        <w:numPr>
          <w:ilvl w:val="0"/>
          <w:numId w:val="12"/>
        </w:numPr>
        <w:tabs>
          <w:tab w:val="clear" w:pos="2557"/>
          <w:tab w:val="num" w:pos="900"/>
        </w:tabs>
        <w:spacing w:line="240" w:lineRule="auto"/>
        <w:ind w:left="0" w:firstLine="26"/>
        <w:jc w:val="both"/>
        <w:rPr>
          <w:szCs w:val="26"/>
        </w:rPr>
      </w:pPr>
      <w:r w:rsidRPr="00764B16">
        <w:rPr>
          <w:szCs w:val="26"/>
        </w:rPr>
        <w:t xml:space="preserve">оценка личностных, </w:t>
      </w:r>
      <w:proofErr w:type="spellStart"/>
      <w:r w:rsidRPr="00764B16">
        <w:rPr>
          <w:szCs w:val="26"/>
        </w:rPr>
        <w:t>метапредметных</w:t>
      </w:r>
      <w:proofErr w:type="spellEnd"/>
      <w:r w:rsidRPr="00764B16">
        <w:rPr>
          <w:szCs w:val="26"/>
        </w:rPr>
        <w:t>, предметных результатов образования обучающихся начальных классов, используя комплексный подход</w:t>
      </w:r>
      <w:r w:rsidR="00C331DE">
        <w:rPr>
          <w:szCs w:val="26"/>
        </w:rPr>
        <w:t xml:space="preserve"> (1 класс – стартовая диагностика; 1-4 классы – диагностики выявления уровня </w:t>
      </w:r>
      <w:proofErr w:type="spellStart"/>
      <w:r w:rsidR="00C331DE">
        <w:rPr>
          <w:szCs w:val="26"/>
        </w:rPr>
        <w:t>сформированности</w:t>
      </w:r>
      <w:proofErr w:type="spellEnd"/>
      <w:r w:rsidR="00C331DE">
        <w:rPr>
          <w:szCs w:val="26"/>
        </w:rPr>
        <w:t xml:space="preserve"> УУД </w:t>
      </w:r>
      <w:r w:rsidR="00480F9C">
        <w:rPr>
          <w:szCs w:val="26"/>
        </w:rPr>
        <w:t>два</w:t>
      </w:r>
      <w:r w:rsidR="00C331DE">
        <w:rPr>
          <w:szCs w:val="26"/>
        </w:rPr>
        <w:t xml:space="preserve"> раз</w:t>
      </w:r>
      <w:r w:rsidR="00480F9C">
        <w:rPr>
          <w:szCs w:val="26"/>
        </w:rPr>
        <w:t>а</w:t>
      </w:r>
      <w:r w:rsidR="00C331DE">
        <w:rPr>
          <w:szCs w:val="26"/>
        </w:rPr>
        <w:t xml:space="preserve"> в год</w:t>
      </w:r>
      <w:r w:rsidR="007279C4">
        <w:rPr>
          <w:szCs w:val="26"/>
        </w:rPr>
        <w:t xml:space="preserve">; в конце учебного года обучающиеся 1-4 классов выполняют </w:t>
      </w:r>
      <w:r w:rsidR="00445676">
        <w:rPr>
          <w:szCs w:val="26"/>
        </w:rPr>
        <w:t xml:space="preserve">итоговую комплексную </w:t>
      </w:r>
      <w:r w:rsidR="007279C4">
        <w:rPr>
          <w:szCs w:val="26"/>
        </w:rPr>
        <w:t>работу</w:t>
      </w:r>
      <w:r w:rsidR="00C331DE">
        <w:rPr>
          <w:szCs w:val="26"/>
        </w:rPr>
        <w:t>)</w:t>
      </w:r>
      <w:r w:rsidRPr="00764B16">
        <w:rPr>
          <w:szCs w:val="26"/>
        </w:rPr>
        <w:t>;</w:t>
      </w:r>
    </w:p>
    <w:p w:rsidR="00576168" w:rsidRPr="00764B16" w:rsidRDefault="00576168" w:rsidP="00933ADD">
      <w:pPr>
        <w:widowControl/>
        <w:numPr>
          <w:ilvl w:val="0"/>
          <w:numId w:val="12"/>
        </w:numPr>
        <w:tabs>
          <w:tab w:val="clear" w:pos="2557"/>
          <w:tab w:val="num" w:pos="900"/>
        </w:tabs>
        <w:spacing w:line="240" w:lineRule="auto"/>
        <w:ind w:left="0" w:firstLine="26"/>
        <w:jc w:val="both"/>
        <w:rPr>
          <w:szCs w:val="26"/>
        </w:rPr>
      </w:pPr>
      <w:r w:rsidRPr="00764B16">
        <w:rPr>
          <w:szCs w:val="26"/>
        </w:rPr>
        <w:t xml:space="preserve">организация работы по накопительной системе оценки в рамках </w:t>
      </w:r>
      <w:proofErr w:type="spellStart"/>
      <w:r w:rsidRPr="00764B16">
        <w:rPr>
          <w:szCs w:val="26"/>
        </w:rPr>
        <w:t>Портф</w:t>
      </w:r>
      <w:r w:rsidR="004F581D">
        <w:rPr>
          <w:szCs w:val="26"/>
        </w:rPr>
        <w:t>олио</w:t>
      </w:r>
      <w:proofErr w:type="spellEnd"/>
      <w:r w:rsidRPr="00764B16">
        <w:rPr>
          <w:szCs w:val="26"/>
        </w:rPr>
        <w:t xml:space="preserve"> достижений обучающихся 1-4 классов по трем направлениям:</w:t>
      </w:r>
    </w:p>
    <w:p w:rsidR="00576168" w:rsidRPr="00764B16" w:rsidRDefault="00576168" w:rsidP="00933ADD">
      <w:pPr>
        <w:widowControl/>
        <w:numPr>
          <w:ilvl w:val="0"/>
          <w:numId w:val="12"/>
        </w:numPr>
        <w:tabs>
          <w:tab w:val="clear" w:pos="2557"/>
          <w:tab w:val="num" w:pos="900"/>
        </w:tabs>
        <w:spacing w:line="240" w:lineRule="auto"/>
        <w:ind w:left="0" w:firstLine="26"/>
        <w:jc w:val="both"/>
        <w:rPr>
          <w:szCs w:val="26"/>
        </w:rPr>
      </w:pPr>
      <w:r w:rsidRPr="00764B16">
        <w:rPr>
          <w:szCs w:val="26"/>
        </w:rPr>
        <w:t>систематизированные материалы наблюдений (оценочные листы, материалы наблюдений и т.д.);</w:t>
      </w:r>
    </w:p>
    <w:p w:rsidR="00576168" w:rsidRPr="00764B16" w:rsidRDefault="00576168" w:rsidP="00933ADD">
      <w:pPr>
        <w:widowControl/>
        <w:numPr>
          <w:ilvl w:val="0"/>
          <w:numId w:val="12"/>
        </w:numPr>
        <w:tabs>
          <w:tab w:val="clear" w:pos="2557"/>
          <w:tab w:val="num" w:pos="900"/>
        </w:tabs>
        <w:spacing w:line="240" w:lineRule="auto"/>
        <w:ind w:left="0" w:firstLine="26"/>
        <w:jc w:val="both"/>
        <w:rPr>
          <w:szCs w:val="26"/>
        </w:rPr>
      </w:pPr>
      <w:r w:rsidRPr="00764B16">
        <w:rPr>
          <w:szCs w:val="26"/>
        </w:rPr>
        <w:t xml:space="preserve">выборка детских творческих работ, стартовая диагностика, промежуточные и итоговые стандартизированные работы по русскому языку, </w:t>
      </w:r>
      <w:r w:rsidR="005C78BA">
        <w:rPr>
          <w:szCs w:val="26"/>
        </w:rPr>
        <w:t xml:space="preserve">литературному чтению, </w:t>
      </w:r>
      <w:r w:rsidRPr="00764B16">
        <w:rPr>
          <w:szCs w:val="26"/>
        </w:rPr>
        <w:t>математике, окружающему миру;</w:t>
      </w:r>
    </w:p>
    <w:p w:rsidR="00576168" w:rsidRPr="00764B16" w:rsidRDefault="00576168" w:rsidP="00933ADD">
      <w:pPr>
        <w:widowControl/>
        <w:numPr>
          <w:ilvl w:val="0"/>
          <w:numId w:val="12"/>
        </w:numPr>
        <w:tabs>
          <w:tab w:val="clear" w:pos="2557"/>
          <w:tab w:val="num" w:pos="900"/>
        </w:tabs>
        <w:spacing w:line="240" w:lineRule="auto"/>
        <w:ind w:left="0" w:firstLine="26"/>
        <w:jc w:val="both"/>
        <w:rPr>
          <w:szCs w:val="26"/>
        </w:rPr>
      </w:pPr>
      <w:r w:rsidRPr="00764B16">
        <w:rPr>
          <w:szCs w:val="26"/>
        </w:rPr>
        <w:t xml:space="preserve">материалы, характеризующие достижения обучающихся в рамках </w:t>
      </w:r>
      <w:proofErr w:type="spellStart"/>
      <w:r w:rsidRPr="00764B16">
        <w:rPr>
          <w:szCs w:val="26"/>
        </w:rPr>
        <w:t>внеучебной</w:t>
      </w:r>
      <w:proofErr w:type="spellEnd"/>
      <w:r w:rsidRPr="00764B16">
        <w:rPr>
          <w:szCs w:val="26"/>
        </w:rPr>
        <w:t xml:space="preserve"> и </w:t>
      </w:r>
      <w:proofErr w:type="spellStart"/>
      <w:r w:rsidRPr="00764B16">
        <w:rPr>
          <w:szCs w:val="26"/>
        </w:rPr>
        <w:t>досуговой</w:t>
      </w:r>
      <w:proofErr w:type="spellEnd"/>
      <w:r w:rsidRPr="00764B16">
        <w:rPr>
          <w:szCs w:val="26"/>
        </w:rPr>
        <w:t xml:space="preserve"> деятельности (результаты участия в олимпиадах, конкурсах, выставках, смотрах, конкурсах, спортивных мероприятиях и т.д.)</w:t>
      </w:r>
      <w:r w:rsidR="007279C4">
        <w:rPr>
          <w:szCs w:val="26"/>
        </w:rPr>
        <w:t>.</w:t>
      </w:r>
    </w:p>
    <w:p w:rsidR="00576168" w:rsidRPr="00764B16" w:rsidRDefault="00576168" w:rsidP="00933ADD">
      <w:pPr>
        <w:widowControl/>
        <w:spacing w:line="240" w:lineRule="auto"/>
        <w:ind w:left="0" w:firstLine="0"/>
        <w:jc w:val="both"/>
        <w:rPr>
          <w:szCs w:val="26"/>
        </w:rPr>
      </w:pPr>
    </w:p>
    <w:p w:rsidR="00576168" w:rsidRDefault="00576168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6A1F" w:rsidRDefault="005C78BA" w:rsidP="00933ADD">
      <w:pPr>
        <w:spacing w:line="240" w:lineRule="auto"/>
        <w:ind w:left="0" w:firstLine="0"/>
        <w:jc w:val="center"/>
      </w:pPr>
      <w:r w:rsidRPr="00933ADD">
        <w:rPr>
          <w:b/>
        </w:rPr>
        <w:t xml:space="preserve">3. </w:t>
      </w:r>
      <w:r w:rsidR="001306BC" w:rsidRPr="00933ADD">
        <w:rPr>
          <w:b/>
        </w:rPr>
        <w:t>Порядок промежуточной аттестации</w:t>
      </w:r>
      <w:r w:rsidR="004149CA" w:rsidRPr="00933ADD">
        <w:rPr>
          <w:b/>
        </w:rPr>
        <w:t xml:space="preserve"> в конце учебного года</w:t>
      </w:r>
    </w:p>
    <w:p w:rsidR="00A66C1B" w:rsidRDefault="005C78BA" w:rsidP="00933ADD">
      <w:pPr>
        <w:spacing w:line="240" w:lineRule="auto"/>
        <w:ind w:left="0" w:firstLine="0"/>
        <w:jc w:val="both"/>
      </w:pPr>
      <w:r>
        <w:t xml:space="preserve">3.1. </w:t>
      </w:r>
      <w:r w:rsidR="00C46A1F">
        <w:t xml:space="preserve">Промежуточная аттестация </w:t>
      </w:r>
      <w:r w:rsidR="004149CA">
        <w:t xml:space="preserve">в конце учебного года </w:t>
      </w:r>
      <w:r w:rsidR="00C46A1F">
        <w:t xml:space="preserve">проводится </w:t>
      </w:r>
      <w:r w:rsidR="009578E5">
        <w:t xml:space="preserve">ежегодно </w:t>
      </w:r>
      <w:r w:rsidR="008D14E5">
        <w:t xml:space="preserve">для обучающихся 4, 7, 8 </w:t>
      </w:r>
      <w:r w:rsidR="00C46A1F">
        <w:t>классов</w:t>
      </w:r>
      <w:r w:rsidR="00293B90">
        <w:t xml:space="preserve"> </w:t>
      </w:r>
      <w:r w:rsidR="003879BD">
        <w:t xml:space="preserve">в форме экзаменов или зачетов по отдельным предметам </w:t>
      </w:r>
      <w:r w:rsidR="00293B90">
        <w:t>в конце учебного года</w:t>
      </w:r>
      <w:r w:rsidR="00C46A1F">
        <w:t>.</w:t>
      </w:r>
      <w:r w:rsidR="00576168">
        <w:t xml:space="preserve"> </w:t>
      </w:r>
      <w:r w:rsidR="00C331DE">
        <w:t>Обучающиеся 2,3,5,6 классов пишут итоговые контрольные работы по русскому языку и математике в конце учебного года.</w:t>
      </w:r>
    </w:p>
    <w:p w:rsidR="00551EB6" w:rsidRDefault="005C78BA" w:rsidP="00933ADD">
      <w:pPr>
        <w:spacing w:line="240" w:lineRule="auto"/>
        <w:ind w:left="0" w:firstLine="0"/>
        <w:jc w:val="both"/>
      </w:pPr>
      <w:r>
        <w:t xml:space="preserve">3.2. </w:t>
      </w:r>
      <w:r w:rsidR="00551EB6">
        <w:t>Решение о проведении промежуточной аттестации принимается не позднее 30 октября Педагогическим советом школы, который определяет формы, порядок и сроки проведения аттестации.</w:t>
      </w:r>
      <w:r w:rsidR="003879BD">
        <w:t xml:space="preserve"> </w:t>
      </w:r>
    </w:p>
    <w:p w:rsidR="00C46A1F" w:rsidRDefault="005C78BA" w:rsidP="00933ADD">
      <w:pPr>
        <w:spacing w:line="240" w:lineRule="auto"/>
        <w:ind w:left="0" w:firstLine="0"/>
        <w:jc w:val="both"/>
      </w:pPr>
      <w:r>
        <w:t xml:space="preserve">3.3. </w:t>
      </w:r>
      <w:r w:rsidR="00C46A1F">
        <w:t>Обучающиеся 4</w:t>
      </w:r>
      <w:r w:rsidR="003F1F0F">
        <w:t xml:space="preserve"> </w:t>
      </w:r>
      <w:r w:rsidR="00C46A1F">
        <w:t>класс</w:t>
      </w:r>
      <w:r w:rsidR="003F1F0F">
        <w:t>а</w:t>
      </w:r>
      <w:r w:rsidR="00C46A1F">
        <w:t>, освоившие образовательную программу соответствующей параллели, сдают региональны</w:t>
      </w:r>
      <w:r w:rsidR="003F1F0F">
        <w:t>й</w:t>
      </w:r>
      <w:r w:rsidR="00C46A1F">
        <w:t xml:space="preserve"> экзамен</w:t>
      </w:r>
      <w:r w:rsidR="003F1F0F">
        <w:t xml:space="preserve"> </w:t>
      </w:r>
      <w:r w:rsidR="00C46A1F">
        <w:t>–</w:t>
      </w:r>
      <w:r w:rsidR="00C46A1F" w:rsidRPr="00C46A1F">
        <w:t xml:space="preserve"> </w:t>
      </w:r>
      <w:r w:rsidR="00C46A1F" w:rsidRPr="00A76827">
        <w:t>комплексн</w:t>
      </w:r>
      <w:r w:rsidR="00C46A1F">
        <w:t>ая</w:t>
      </w:r>
      <w:r w:rsidR="00C46A1F" w:rsidRPr="00A76827">
        <w:t xml:space="preserve"> оценк</w:t>
      </w:r>
      <w:r w:rsidR="00C46A1F">
        <w:t>а</w:t>
      </w:r>
      <w:r w:rsidR="00C46A1F" w:rsidRPr="00A76827">
        <w:t xml:space="preserve"> достиже</w:t>
      </w:r>
      <w:r w:rsidR="00C46A1F">
        <w:t>н</w:t>
      </w:r>
      <w:r w:rsidR="003F1F0F">
        <w:t>ий выпускников начальной школы</w:t>
      </w:r>
      <w:r w:rsidR="00C46A1F">
        <w:t>.</w:t>
      </w:r>
    </w:p>
    <w:p w:rsidR="003F1F0F" w:rsidRDefault="005C78BA" w:rsidP="00933ADD">
      <w:pPr>
        <w:spacing w:line="240" w:lineRule="auto"/>
        <w:ind w:left="0" w:firstLine="0"/>
        <w:jc w:val="both"/>
      </w:pPr>
      <w:r>
        <w:t xml:space="preserve">3.4. </w:t>
      </w:r>
      <w:r w:rsidR="003F1F0F">
        <w:t>Обучающиеся 7, 8 классов, освоившие образовательную программу соответствующей параллели, сдают региональные экзамены по  русскому</w:t>
      </w:r>
      <w:r w:rsidR="00DA34CD">
        <w:t xml:space="preserve"> языку и математике</w:t>
      </w:r>
      <w:r w:rsidR="003F1F0F">
        <w:t>.</w:t>
      </w:r>
    </w:p>
    <w:p w:rsidR="00C0723D" w:rsidRPr="005A243F" w:rsidRDefault="00C331DE" w:rsidP="00933ADD">
      <w:pPr>
        <w:spacing w:line="240" w:lineRule="auto"/>
        <w:ind w:left="142"/>
        <w:jc w:val="both"/>
        <w:rPr>
          <w:szCs w:val="22"/>
        </w:rPr>
      </w:pPr>
      <w:r>
        <w:t>3.</w:t>
      </w:r>
      <w:r w:rsidR="008D14E5">
        <w:t>5</w:t>
      </w:r>
      <w:r>
        <w:t xml:space="preserve">. </w:t>
      </w:r>
      <w:r w:rsidR="00C0723D">
        <w:t>Региональные э</w:t>
      </w:r>
      <w:r w:rsidR="00C0723D" w:rsidRPr="003838FA">
        <w:t xml:space="preserve">кзамены </w:t>
      </w:r>
      <w:r w:rsidR="00C0723D">
        <w:t xml:space="preserve">для обучающихся 4, 7, 8 классов </w:t>
      </w:r>
      <w:r w:rsidR="00C0723D" w:rsidRPr="003838FA">
        <w:t xml:space="preserve">проводятся в </w:t>
      </w:r>
      <w:r w:rsidR="00C0723D">
        <w:t xml:space="preserve">соответствии с </w:t>
      </w:r>
      <w:r w:rsidR="00C0723D">
        <w:rPr>
          <w:szCs w:val="22"/>
        </w:rPr>
        <w:t>П</w:t>
      </w:r>
      <w:r w:rsidR="00C0723D" w:rsidRPr="005A243F">
        <w:rPr>
          <w:szCs w:val="22"/>
        </w:rPr>
        <w:t>оложение</w:t>
      </w:r>
      <w:r w:rsidR="00C0723D">
        <w:rPr>
          <w:szCs w:val="22"/>
        </w:rPr>
        <w:t xml:space="preserve">м </w:t>
      </w:r>
      <w:r w:rsidR="00C0723D" w:rsidRPr="005A243F">
        <w:rPr>
          <w:szCs w:val="22"/>
        </w:rPr>
        <w:t xml:space="preserve">о порядке проведения региональных экзаменов </w:t>
      </w:r>
    </w:p>
    <w:p w:rsidR="0035026C" w:rsidRDefault="00C0723D" w:rsidP="00933ADD">
      <w:pPr>
        <w:spacing w:line="240" w:lineRule="auto"/>
        <w:ind w:left="0" w:firstLine="0"/>
        <w:jc w:val="both"/>
      </w:pPr>
      <w:r w:rsidRPr="005A243F">
        <w:rPr>
          <w:szCs w:val="22"/>
        </w:rPr>
        <w:t>для обучающихся общеобразовательных учреждений  Оренбургской области</w:t>
      </w:r>
      <w:r w:rsidR="0035026C">
        <w:rPr>
          <w:szCs w:val="22"/>
        </w:rPr>
        <w:t xml:space="preserve"> </w:t>
      </w:r>
      <w:r w:rsidR="0035026C" w:rsidRPr="003838FA">
        <w:t>в сроки, которые определяет министерство образования Оренбургской области</w:t>
      </w:r>
      <w:r w:rsidR="0035026C" w:rsidRPr="00DD5A98">
        <w:rPr>
          <w:szCs w:val="28"/>
        </w:rPr>
        <w:t>.</w:t>
      </w:r>
    </w:p>
    <w:p w:rsidR="00C0723D" w:rsidRDefault="008D14E5" w:rsidP="00933ADD">
      <w:pPr>
        <w:spacing w:line="240" w:lineRule="auto"/>
        <w:ind w:left="0" w:firstLine="0"/>
        <w:jc w:val="both"/>
      </w:pPr>
      <w:r>
        <w:t xml:space="preserve">3.6. </w:t>
      </w:r>
      <w:r w:rsidR="00C0723D">
        <w:t>Если обучающиеся по предмету имеют неудовлетворительную отметку за год, то они проходят промежуточную аттестацию по этому предмету.</w:t>
      </w:r>
    </w:p>
    <w:p w:rsidR="004639F5" w:rsidRDefault="00C331DE" w:rsidP="00933ADD">
      <w:pPr>
        <w:pStyle w:val="a3"/>
        <w:tabs>
          <w:tab w:val="num" w:pos="0"/>
        </w:tabs>
        <w:ind w:firstLine="0"/>
        <w:jc w:val="both"/>
      </w:pPr>
      <w:r>
        <w:t>3</w:t>
      </w:r>
      <w:r w:rsidR="004639F5">
        <w:t>.</w:t>
      </w:r>
      <w:r w:rsidR="008D14E5">
        <w:t>7</w:t>
      </w:r>
      <w:r w:rsidR="00551EB6">
        <w:t xml:space="preserve">. </w:t>
      </w:r>
      <w:r w:rsidR="004639F5">
        <w:t xml:space="preserve">От экзамена </w:t>
      </w:r>
      <w:r w:rsidR="00576168">
        <w:t xml:space="preserve">по выбору обучающихся </w:t>
      </w:r>
      <w:r w:rsidR="004639F5">
        <w:t>по решению педагогического совета могут быть освобождены победители и</w:t>
      </w:r>
      <w:r w:rsidR="00C77392">
        <w:t xml:space="preserve"> </w:t>
      </w:r>
      <w:r w:rsidR="004639F5">
        <w:t>призеры областных и/или районных олимпиад по сдаваемому предмету</w:t>
      </w:r>
      <w:r w:rsidR="00AE1933">
        <w:t>, обучающиеся, обучавшиеся по состоянию здоровья на дому, находившиеся на лечении в стационаре или лечебно-профилактическом учреждении (при предоставлении</w:t>
      </w:r>
      <w:r w:rsidR="00AE1933" w:rsidRPr="00145BE7">
        <w:t xml:space="preserve"> справк</w:t>
      </w:r>
      <w:r w:rsidR="00AE1933">
        <w:t>и</w:t>
      </w:r>
      <w:r w:rsidR="00AE1933" w:rsidRPr="00145BE7">
        <w:t xml:space="preserve"> из медицинского учреждения</w:t>
      </w:r>
      <w:r w:rsidR="00AE1933">
        <w:t>), обу</w:t>
      </w:r>
      <w:r w:rsidR="00AE1933" w:rsidRPr="00A76827">
        <w:t>ча</w:t>
      </w:r>
      <w:r w:rsidR="00AE1933">
        <w:t>ю</w:t>
      </w:r>
      <w:r w:rsidR="00AE1933" w:rsidRPr="00A76827">
        <w:t>щиеся, занимающиеся по</w:t>
      </w:r>
      <w:r w:rsidR="00B84D45">
        <w:t xml:space="preserve"> адаптированным общеобразовательным</w:t>
      </w:r>
      <w:r w:rsidR="00AE1933" w:rsidRPr="00A76827">
        <w:t xml:space="preserve"> программам</w:t>
      </w:r>
      <w:r w:rsidR="00AE1933">
        <w:t>.</w:t>
      </w:r>
    </w:p>
    <w:p w:rsidR="00C0723D" w:rsidRDefault="00C331DE" w:rsidP="00933ADD">
      <w:pPr>
        <w:spacing w:line="240" w:lineRule="auto"/>
        <w:ind w:left="0" w:firstLine="0"/>
        <w:jc w:val="both"/>
      </w:pPr>
      <w:r>
        <w:t>3</w:t>
      </w:r>
      <w:r w:rsidR="00C0723D">
        <w:t>.</w:t>
      </w:r>
      <w:r w:rsidR="008D14E5">
        <w:t>8</w:t>
      </w:r>
      <w:r w:rsidR="00C0723D">
        <w:t>. Классные руководители 4, 7, 8</w:t>
      </w:r>
      <w:r w:rsidR="008D14E5">
        <w:t xml:space="preserve"> </w:t>
      </w:r>
      <w:r w:rsidR="00C0723D">
        <w:t>классов доводят до сведения обучающихся и родителей предметы и форму промежуточной аттестации, сроки, состав экзаменационной комиссии.</w:t>
      </w:r>
    </w:p>
    <w:p w:rsidR="00632BC9" w:rsidRDefault="00C331DE" w:rsidP="00933ADD">
      <w:pPr>
        <w:pStyle w:val="a3"/>
        <w:autoSpaceDE/>
        <w:autoSpaceDN/>
        <w:ind w:firstLine="0"/>
        <w:jc w:val="both"/>
      </w:pPr>
      <w:r>
        <w:t>3.</w:t>
      </w:r>
      <w:r w:rsidR="008D14E5">
        <w:t>9</w:t>
      </w:r>
      <w:r>
        <w:t xml:space="preserve">. </w:t>
      </w:r>
      <w:r w:rsidR="00480F9C" w:rsidRPr="00B30C57">
        <w:rPr>
          <w:snapToGrid w:val="0"/>
        </w:rPr>
        <w:t xml:space="preserve">Экзаменационные </w:t>
      </w:r>
      <w:r w:rsidR="00632BC9" w:rsidRPr="00B30C57">
        <w:t>комиссии, даты аттестации</w:t>
      </w:r>
      <w:r w:rsidR="00440856" w:rsidRPr="00B30C57">
        <w:t>, экзаменационные материалы</w:t>
      </w:r>
      <w:r w:rsidR="00632BC9" w:rsidRPr="00B30C57">
        <w:t xml:space="preserve"> утверждаются </w:t>
      </w:r>
      <w:r w:rsidR="009578E5" w:rsidRPr="00B30C57">
        <w:t xml:space="preserve">приказом </w:t>
      </w:r>
      <w:r w:rsidR="00632BC9" w:rsidRPr="00B30C57">
        <w:t>директор</w:t>
      </w:r>
      <w:r w:rsidR="009578E5" w:rsidRPr="00B30C57">
        <w:t>а</w:t>
      </w:r>
      <w:r w:rsidR="00632BC9" w:rsidRPr="00B30C57">
        <w:t xml:space="preserve"> школы до 15 мая. </w:t>
      </w:r>
      <w:r w:rsidR="00480F9C" w:rsidRPr="00B30C57">
        <w:rPr>
          <w:snapToGrid w:val="0"/>
        </w:rPr>
        <w:t>Экзаменационная</w:t>
      </w:r>
      <w:r w:rsidR="00632BC9" w:rsidRPr="00B30C57">
        <w:t xml:space="preserve"> комиссия состоит из </w:t>
      </w:r>
      <w:r w:rsidR="00CB4971" w:rsidRPr="00B30C57">
        <w:t xml:space="preserve">председателя комиссии, </w:t>
      </w:r>
      <w:r w:rsidR="00632BC9" w:rsidRPr="00B30C57">
        <w:t>экзаменующего учителя и ассистента.</w:t>
      </w:r>
      <w:r w:rsidR="00632BC9">
        <w:t xml:space="preserve"> Возможно присутствие директора школы, представителя Совета школы, специалистов управления образования, представителя общественности.</w:t>
      </w:r>
    </w:p>
    <w:p w:rsidR="00071592" w:rsidRDefault="00C331DE" w:rsidP="00933ADD">
      <w:pPr>
        <w:spacing w:line="240" w:lineRule="auto"/>
        <w:ind w:left="0" w:firstLine="0"/>
        <w:jc w:val="both"/>
        <w:rPr>
          <w:bCs/>
          <w:szCs w:val="28"/>
        </w:rPr>
      </w:pPr>
      <w:r>
        <w:t>3.1</w:t>
      </w:r>
      <w:r w:rsidR="008D14E5">
        <w:t>0</w:t>
      </w:r>
      <w:r>
        <w:t xml:space="preserve">. </w:t>
      </w:r>
      <w:proofErr w:type="gramStart"/>
      <w:r w:rsidR="00071592" w:rsidRPr="00071592">
        <w:rPr>
          <w:szCs w:val="28"/>
        </w:rPr>
        <w:t xml:space="preserve">В классных журналов 4-х класса страницы предметов «Русский язык», «Математика», «Окружающий мир», </w:t>
      </w:r>
      <w:r w:rsidR="0004460E">
        <w:rPr>
          <w:szCs w:val="28"/>
        </w:rPr>
        <w:t xml:space="preserve">по региональным экзаменам </w:t>
      </w:r>
      <w:r w:rsidR="00071592" w:rsidRPr="00071592">
        <w:rPr>
          <w:szCs w:val="28"/>
        </w:rPr>
        <w:t xml:space="preserve">в 7-х и 8-х классах – на страницы «Русский язык», «Математика» оформляются в соответствии с </w:t>
      </w:r>
      <w:r w:rsidR="00071592" w:rsidRPr="00071592">
        <w:rPr>
          <w:bCs/>
          <w:szCs w:val="28"/>
        </w:rPr>
        <w:t xml:space="preserve">Инструктивно-методическими рекомендациями </w:t>
      </w:r>
      <w:r w:rsidR="00071592">
        <w:rPr>
          <w:bCs/>
          <w:szCs w:val="28"/>
        </w:rPr>
        <w:t xml:space="preserve">министерства образования </w:t>
      </w:r>
      <w:r w:rsidR="00480F9C">
        <w:rPr>
          <w:bCs/>
          <w:szCs w:val="28"/>
        </w:rPr>
        <w:t xml:space="preserve">Оренбургской области </w:t>
      </w:r>
      <w:r w:rsidR="00071592" w:rsidRPr="00071592">
        <w:rPr>
          <w:bCs/>
          <w:szCs w:val="28"/>
        </w:rPr>
        <w:t>по заполнению классных журналов 4-х, 7-х, 8-х классов общеобразовательных учреждений Оренбургской области</w:t>
      </w:r>
      <w:r w:rsidR="00071592">
        <w:rPr>
          <w:bCs/>
          <w:szCs w:val="28"/>
        </w:rPr>
        <w:t>.</w:t>
      </w:r>
      <w:r w:rsidR="00071592" w:rsidRPr="00071592">
        <w:rPr>
          <w:bCs/>
          <w:szCs w:val="28"/>
        </w:rPr>
        <w:t xml:space="preserve"> </w:t>
      </w:r>
      <w:proofErr w:type="gramEnd"/>
    </w:p>
    <w:p w:rsidR="00071592" w:rsidRPr="00C57E37" w:rsidRDefault="00C331DE" w:rsidP="00933ADD">
      <w:pPr>
        <w:pStyle w:val="a6"/>
        <w:tabs>
          <w:tab w:val="num" w:pos="142"/>
        </w:tabs>
        <w:spacing w:after="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071592">
        <w:rPr>
          <w:sz w:val="28"/>
          <w:szCs w:val="28"/>
        </w:rPr>
        <w:t>.</w:t>
      </w:r>
      <w:r w:rsidR="00AE1933">
        <w:rPr>
          <w:sz w:val="28"/>
          <w:szCs w:val="28"/>
        </w:rPr>
        <w:t>1</w:t>
      </w:r>
      <w:r w:rsidR="008D14E5">
        <w:rPr>
          <w:sz w:val="28"/>
          <w:szCs w:val="28"/>
        </w:rPr>
        <w:t>1</w:t>
      </w:r>
      <w:r w:rsidR="00071592">
        <w:rPr>
          <w:sz w:val="28"/>
          <w:szCs w:val="28"/>
        </w:rPr>
        <w:t xml:space="preserve">.  </w:t>
      </w:r>
      <w:r w:rsidR="00071592" w:rsidRPr="001B4ED4">
        <w:rPr>
          <w:sz w:val="28"/>
          <w:szCs w:val="28"/>
        </w:rPr>
        <w:t>Отметки за экзамен должны быть объявлены учащимся не позднее трех дней после его проведения</w:t>
      </w:r>
      <w:r w:rsidR="00071592" w:rsidRPr="00C57E37">
        <w:rPr>
          <w:color w:val="FF0000"/>
          <w:sz w:val="28"/>
          <w:szCs w:val="28"/>
        </w:rPr>
        <w:t>.</w:t>
      </w:r>
    </w:p>
    <w:p w:rsidR="00071592" w:rsidRPr="001B4ED4" w:rsidRDefault="00C331DE" w:rsidP="00933ADD">
      <w:pPr>
        <w:pStyle w:val="a6"/>
        <w:tabs>
          <w:tab w:val="num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1592">
        <w:rPr>
          <w:sz w:val="28"/>
          <w:szCs w:val="28"/>
        </w:rPr>
        <w:t>.</w:t>
      </w:r>
      <w:r w:rsidR="00AE1933">
        <w:rPr>
          <w:sz w:val="28"/>
          <w:szCs w:val="28"/>
        </w:rPr>
        <w:t>1</w:t>
      </w:r>
      <w:r w:rsidR="008D14E5">
        <w:rPr>
          <w:sz w:val="28"/>
          <w:szCs w:val="28"/>
        </w:rPr>
        <w:t>2</w:t>
      </w:r>
      <w:r w:rsidR="00071592">
        <w:rPr>
          <w:sz w:val="28"/>
          <w:szCs w:val="28"/>
        </w:rPr>
        <w:t>.</w:t>
      </w:r>
      <w:r w:rsidR="00440856">
        <w:rPr>
          <w:sz w:val="28"/>
          <w:szCs w:val="28"/>
        </w:rPr>
        <w:t xml:space="preserve"> </w:t>
      </w:r>
      <w:r w:rsidR="00071592">
        <w:rPr>
          <w:sz w:val="28"/>
          <w:szCs w:val="28"/>
        </w:rPr>
        <w:t xml:space="preserve">Учащиеся имеют право ознакомиться со своей проверенной экзаменационной </w:t>
      </w:r>
      <w:r w:rsidR="00071592" w:rsidRPr="001B4ED4">
        <w:rPr>
          <w:sz w:val="28"/>
          <w:szCs w:val="28"/>
        </w:rPr>
        <w:t xml:space="preserve">работой. В случае несогласия с выставленной отметкой он имеет право подать апелляцию  в письменной форме в конфликтную комиссию в течение трех дней после объявления отметок.   </w:t>
      </w:r>
    </w:p>
    <w:p w:rsidR="00071592" w:rsidRPr="003838FA" w:rsidRDefault="00C331DE" w:rsidP="00933ADD">
      <w:pPr>
        <w:pStyle w:val="a6"/>
        <w:tabs>
          <w:tab w:val="num" w:pos="14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933">
        <w:rPr>
          <w:sz w:val="28"/>
          <w:szCs w:val="28"/>
        </w:rPr>
        <w:t>.1</w:t>
      </w:r>
      <w:r w:rsidR="008D14E5">
        <w:rPr>
          <w:sz w:val="28"/>
          <w:szCs w:val="28"/>
        </w:rPr>
        <w:t>3</w:t>
      </w:r>
      <w:r w:rsidR="00071592" w:rsidRPr="001B4ED4">
        <w:rPr>
          <w:sz w:val="28"/>
          <w:szCs w:val="28"/>
        </w:rPr>
        <w:t>.</w:t>
      </w:r>
      <w:r w:rsidR="00440856">
        <w:rPr>
          <w:sz w:val="28"/>
          <w:szCs w:val="28"/>
        </w:rPr>
        <w:t xml:space="preserve"> </w:t>
      </w:r>
      <w:r w:rsidR="00071592" w:rsidRPr="001B4ED4">
        <w:rPr>
          <w:sz w:val="28"/>
          <w:szCs w:val="28"/>
        </w:rPr>
        <w:t>Экзаменационные работы на руки учащимся и родителям</w:t>
      </w:r>
      <w:r w:rsidR="00071592">
        <w:rPr>
          <w:sz w:val="28"/>
          <w:szCs w:val="28"/>
        </w:rPr>
        <w:t xml:space="preserve"> не выдаются, не копируются и хранятся в общеобразовательном учреждении.</w:t>
      </w:r>
      <w:r w:rsidR="00071592" w:rsidRPr="003838FA">
        <w:rPr>
          <w:sz w:val="28"/>
          <w:szCs w:val="28"/>
        </w:rPr>
        <w:t xml:space="preserve">      </w:t>
      </w:r>
    </w:p>
    <w:p w:rsidR="00C46A1F" w:rsidRDefault="00C46A1F" w:rsidP="00933ADD">
      <w:pPr>
        <w:tabs>
          <w:tab w:val="num" w:pos="142"/>
        </w:tabs>
        <w:spacing w:line="240" w:lineRule="auto"/>
        <w:ind w:left="0" w:firstLine="0"/>
        <w:jc w:val="both"/>
      </w:pPr>
    </w:p>
    <w:p w:rsidR="00A34B59" w:rsidRDefault="00560C1A" w:rsidP="00933ADD">
      <w:pPr>
        <w:spacing w:line="240" w:lineRule="auto"/>
        <w:ind w:left="0" w:firstLine="0"/>
        <w:jc w:val="center"/>
      </w:pPr>
      <w:r w:rsidRPr="00933ADD">
        <w:rPr>
          <w:b/>
        </w:rPr>
        <w:t>4</w:t>
      </w:r>
      <w:r w:rsidR="00A34B59" w:rsidRPr="00933ADD">
        <w:rPr>
          <w:b/>
        </w:rPr>
        <w:t xml:space="preserve">.   </w:t>
      </w:r>
      <w:r w:rsidR="001306BC" w:rsidRPr="00933ADD">
        <w:rPr>
          <w:b/>
        </w:rPr>
        <w:t>Форма промежуточной аттестации.</w:t>
      </w:r>
    </w:p>
    <w:p w:rsidR="00C46A1F" w:rsidRDefault="00560C1A" w:rsidP="00933ADD">
      <w:pPr>
        <w:spacing w:line="240" w:lineRule="auto"/>
        <w:ind w:left="0" w:firstLine="0"/>
        <w:jc w:val="both"/>
      </w:pPr>
      <w:r>
        <w:t>4</w:t>
      </w:r>
      <w:r w:rsidR="00C46A1F">
        <w:t xml:space="preserve">.1. Обучающиеся 4, 7, 8 классов, освоившие образовательную программу соответствующей параллели, сдают региональные экзамены </w:t>
      </w:r>
      <w:r w:rsidR="00440856">
        <w:t xml:space="preserve">в письменной форме </w:t>
      </w:r>
      <w:r w:rsidR="00C46A1F">
        <w:t>по текстам</w:t>
      </w:r>
      <w:r w:rsidR="004639F5" w:rsidRPr="004639F5">
        <w:t xml:space="preserve"> </w:t>
      </w:r>
      <w:r w:rsidR="004639F5" w:rsidRPr="003838FA">
        <w:t>экзаменационных работ</w:t>
      </w:r>
      <w:r w:rsidR="004639F5">
        <w:t>,</w:t>
      </w:r>
      <w:r w:rsidR="004639F5" w:rsidRPr="003838FA">
        <w:t xml:space="preserve"> </w:t>
      </w:r>
      <w:r w:rsidR="004639F5">
        <w:t>разработанных государственным учреждением «Региональный центр развития образования»</w:t>
      </w:r>
      <w:r w:rsidR="00C46A1F">
        <w:t>.</w:t>
      </w:r>
    </w:p>
    <w:p w:rsidR="00AE1933" w:rsidRDefault="00560C1A" w:rsidP="00933ADD">
      <w:pPr>
        <w:spacing w:line="240" w:lineRule="auto"/>
        <w:ind w:left="0" w:firstLine="0"/>
        <w:jc w:val="both"/>
      </w:pPr>
      <w:r>
        <w:t>4</w:t>
      </w:r>
      <w:r w:rsidR="000561D8">
        <w:t>.</w:t>
      </w:r>
      <w:r w:rsidR="008D14E5">
        <w:t>2</w:t>
      </w:r>
      <w:r w:rsidR="000561D8">
        <w:t>.</w:t>
      </w:r>
      <w:r w:rsidR="00C46A1F" w:rsidRPr="00C46A1F">
        <w:t xml:space="preserve"> </w:t>
      </w:r>
      <w:r w:rsidR="00C46A1F">
        <w:t xml:space="preserve">В </w:t>
      </w:r>
      <w:r w:rsidR="00CB4971">
        <w:t>2,3,</w:t>
      </w:r>
      <w:r w:rsidR="00C46A1F">
        <w:t>5,6 класса</w:t>
      </w:r>
      <w:r w:rsidR="00CB4971">
        <w:t>х</w:t>
      </w:r>
      <w:r w:rsidR="00C46A1F">
        <w:t xml:space="preserve"> по решению педагогического совета ежегодно проводятся  итоговые контрольные работы</w:t>
      </w:r>
      <w:r w:rsidR="00330F76">
        <w:t xml:space="preserve"> по русскому языку и математике</w:t>
      </w:r>
      <w:r w:rsidR="00C46A1F">
        <w:t>.</w:t>
      </w:r>
      <w:r w:rsidR="00AE1933">
        <w:t xml:space="preserve"> </w:t>
      </w:r>
    </w:p>
    <w:p w:rsidR="00D042A1" w:rsidRDefault="00D042A1" w:rsidP="00933ADD">
      <w:pPr>
        <w:spacing w:line="240" w:lineRule="auto"/>
        <w:ind w:left="0" w:firstLine="0"/>
        <w:jc w:val="both"/>
      </w:pPr>
    </w:p>
    <w:p w:rsidR="00E54686" w:rsidRDefault="00E54686" w:rsidP="00933ADD">
      <w:pPr>
        <w:spacing w:line="240" w:lineRule="auto"/>
        <w:ind w:left="0" w:firstLine="0"/>
        <w:jc w:val="center"/>
      </w:pPr>
      <w:r w:rsidRPr="00933ADD">
        <w:rPr>
          <w:b/>
        </w:rPr>
        <w:t>5. Перевод в следующий класс</w:t>
      </w:r>
    </w:p>
    <w:p w:rsidR="00E54686" w:rsidRDefault="00E54686" w:rsidP="00933ADD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 w:rsidRPr="002D3BA8">
        <w:rPr>
          <w:rFonts w:ascii="Times New Roman" w:hAnsi="Times New Roman"/>
          <w:sz w:val="28"/>
          <w:szCs w:val="28"/>
        </w:rPr>
        <w:t xml:space="preserve">Обучающиеся, успешно освоившие </w:t>
      </w:r>
      <w:r w:rsidR="006623EE">
        <w:rPr>
          <w:rFonts w:ascii="Times New Roman" w:hAnsi="Times New Roman"/>
          <w:sz w:val="28"/>
          <w:szCs w:val="28"/>
        </w:rPr>
        <w:t xml:space="preserve">общеобразовательные </w:t>
      </w:r>
      <w:r w:rsidRPr="002D3BA8">
        <w:rPr>
          <w:rFonts w:ascii="Times New Roman" w:hAnsi="Times New Roman"/>
          <w:sz w:val="28"/>
          <w:szCs w:val="28"/>
        </w:rPr>
        <w:t>программ</w:t>
      </w:r>
      <w:r w:rsidR="00B84D45">
        <w:rPr>
          <w:rFonts w:ascii="Times New Roman" w:hAnsi="Times New Roman"/>
          <w:sz w:val="28"/>
          <w:szCs w:val="28"/>
        </w:rPr>
        <w:t xml:space="preserve"> за учебный год, решением П</w:t>
      </w:r>
      <w:r>
        <w:rPr>
          <w:rFonts w:ascii="Times New Roman" w:hAnsi="Times New Roman"/>
          <w:sz w:val="28"/>
          <w:szCs w:val="28"/>
        </w:rPr>
        <w:t xml:space="preserve">едагогического совета школы переводятся в следующий класс. 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714FA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B714FA">
        <w:rPr>
          <w:rFonts w:ascii="Times New Roman" w:hAnsi="Times New Roman" w:cs="Times New Roman"/>
          <w:sz w:val="28"/>
          <w:szCs w:val="28"/>
        </w:rPr>
        <w:t>непрохождение</w:t>
      </w:r>
      <w:proofErr w:type="spellEnd"/>
      <w:r w:rsidRPr="00B714FA">
        <w:rPr>
          <w:rFonts w:ascii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714FA">
        <w:rPr>
          <w:rFonts w:ascii="Times New Roman" w:hAnsi="Times New Roman" w:cs="Times New Roman"/>
          <w:sz w:val="28"/>
          <w:szCs w:val="28"/>
        </w:rPr>
        <w:t xml:space="preserve"> обязаны ликвидировать академическую задолженность.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 w:rsidR="00DB7F0D">
        <w:rPr>
          <w:rFonts w:ascii="Times New Roman" w:hAnsi="Times New Roman" w:cs="Times New Roman"/>
          <w:sz w:val="28"/>
          <w:szCs w:val="28"/>
        </w:rPr>
        <w:t>МБОУ «Чеботарёвская ООШ»</w:t>
      </w:r>
      <w:r w:rsidRPr="00B714FA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B714FA">
        <w:rPr>
          <w:rFonts w:ascii="Times New Roman" w:hAnsi="Times New Roman" w:cs="Times New Roman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B714FA">
        <w:rPr>
          <w:rFonts w:ascii="Times New Roman" w:hAnsi="Times New Roman" w:cs="Times New Roman"/>
          <w:sz w:val="28"/>
          <w:szCs w:val="28"/>
        </w:rPr>
        <w:t xml:space="preserve">Обучающиеся, имеющие академическую задолженность, вправе пройти промежуточную аттестацию по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B714FA">
        <w:rPr>
          <w:rFonts w:ascii="Times New Roman" w:hAnsi="Times New Roman" w:cs="Times New Roman"/>
          <w:sz w:val="28"/>
          <w:szCs w:val="28"/>
        </w:rPr>
        <w:t xml:space="preserve"> учебному предмету, курсу, дисциплине (модулю) не более двух раз в сроки, определяемые</w:t>
      </w:r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Pr="00B714F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B714FA">
        <w:rPr>
          <w:rFonts w:ascii="Times New Roman" w:hAnsi="Times New Roman" w:cs="Times New Roman"/>
          <w:sz w:val="28"/>
          <w:szCs w:val="28"/>
        </w:rPr>
        <w:t xml:space="preserve">Для проведения промежуточной аттестации во второй раз </w:t>
      </w:r>
      <w:r>
        <w:rPr>
          <w:rFonts w:ascii="Times New Roman" w:hAnsi="Times New Roman" w:cs="Times New Roman"/>
          <w:sz w:val="28"/>
          <w:szCs w:val="28"/>
        </w:rPr>
        <w:t xml:space="preserve">в школе </w:t>
      </w:r>
      <w:r w:rsidRPr="00B714FA">
        <w:rPr>
          <w:rFonts w:ascii="Times New Roman" w:hAnsi="Times New Roman" w:cs="Times New Roman"/>
          <w:sz w:val="28"/>
          <w:szCs w:val="28"/>
        </w:rPr>
        <w:t>создается комиссия.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 </w:t>
      </w:r>
      <w:r w:rsidRPr="00B714FA">
        <w:rPr>
          <w:rFonts w:ascii="Times New Roman" w:hAnsi="Times New Roman" w:cs="Times New Roman"/>
          <w:sz w:val="28"/>
          <w:szCs w:val="28"/>
        </w:rPr>
        <w:t xml:space="preserve">Не допускается взимание платы с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14FA">
        <w:rPr>
          <w:rFonts w:ascii="Times New Roman" w:hAnsi="Times New Roman" w:cs="Times New Roman"/>
          <w:sz w:val="28"/>
          <w:szCs w:val="28"/>
        </w:rPr>
        <w:t xml:space="preserve"> за прохождение промежуточной аттестации.</w:t>
      </w:r>
    </w:p>
    <w:p w:rsidR="00E54686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 xml:space="preserve">Обучающиеся, не прошедшие промежуточной аттестации по уважительным причинам или имеющие академическую задолженность, переводятся </w:t>
      </w:r>
      <w:r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</w:t>
      </w:r>
      <w:r w:rsidRPr="00B714FA">
        <w:rPr>
          <w:rFonts w:ascii="Times New Roman" w:hAnsi="Times New Roman" w:cs="Times New Roman"/>
          <w:sz w:val="28"/>
          <w:szCs w:val="28"/>
        </w:rPr>
        <w:t>в следующий класс условно.</w:t>
      </w:r>
      <w:proofErr w:type="gramEnd"/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Ответственность за ликвидацию учащимися академической задолженности в течение следующего учебного года возлагается на родителей (законных представителей).</w:t>
      </w:r>
    </w:p>
    <w:p w:rsidR="00E54686" w:rsidRPr="00B714FA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</w:t>
      </w:r>
      <w:r w:rsidRPr="00B714FA"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программам, не ликвидировавшие в установленные сроки академической задолженности с момента ее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714FA">
        <w:rPr>
          <w:rFonts w:ascii="Times New Roman" w:hAnsi="Times New Roman" w:cs="Times New Roman"/>
          <w:sz w:val="28"/>
          <w:szCs w:val="28"/>
        </w:rPr>
        <w:t xml:space="preserve">по усмотрению их родителей (законных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по решению педагогического совета </w:t>
      </w:r>
      <w:r w:rsidRPr="00B714FA">
        <w:rPr>
          <w:rFonts w:ascii="Times New Roman" w:hAnsi="Times New Roman" w:cs="Times New Roman"/>
          <w:sz w:val="28"/>
          <w:szCs w:val="28"/>
        </w:rPr>
        <w:t xml:space="preserve">оставляются на повторное обучение, переводятся на </w:t>
      </w:r>
      <w:proofErr w:type="gramStart"/>
      <w:r w:rsidRPr="00B714FA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714FA">
        <w:rPr>
          <w:rFonts w:ascii="Times New Roman" w:hAnsi="Times New Roman" w:cs="Times New Roman"/>
          <w:sz w:val="28"/>
          <w:szCs w:val="28"/>
        </w:rPr>
        <w:t xml:space="preserve"> по адаптированным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B714FA">
        <w:rPr>
          <w:rFonts w:ascii="Times New Roman" w:hAnsi="Times New Roman" w:cs="Times New Roman"/>
          <w:sz w:val="28"/>
          <w:szCs w:val="28"/>
        </w:rPr>
        <w:t xml:space="preserve">разовательным программам в соответствии с рекомендациями </w:t>
      </w:r>
      <w:proofErr w:type="spellStart"/>
      <w:r w:rsidRPr="00B714F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B714FA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686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r w:rsidRPr="0027314C">
        <w:rPr>
          <w:rFonts w:ascii="Times New Roman" w:hAnsi="Times New Roman" w:cs="Times New Roman"/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выдается аттестат, подтверждающий получение общего образования соответствующего уровня.</w:t>
      </w:r>
    </w:p>
    <w:p w:rsidR="00E54686" w:rsidRDefault="00E54686" w:rsidP="00933ADD">
      <w:pPr>
        <w:pStyle w:val="ConsPlusNormal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Pr="0027314C">
        <w:rPr>
          <w:rFonts w:ascii="Times New Roman" w:hAnsi="Times New Roman" w:cs="Times New Roman"/>
          <w:sz w:val="28"/>
          <w:szCs w:val="28"/>
        </w:rPr>
        <w:t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образования и (или</w:t>
      </w:r>
      <w:r>
        <w:rPr>
          <w:rFonts w:ascii="Times New Roman" w:hAnsi="Times New Roman" w:cs="Times New Roman"/>
          <w:sz w:val="28"/>
          <w:szCs w:val="28"/>
        </w:rPr>
        <w:t>) отчисленным из образовательной организации</w:t>
      </w:r>
      <w:r w:rsidRPr="0027314C">
        <w:rPr>
          <w:rFonts w:ascii="Times New Roman" w:hAnsi="Times New Roman" w:cs="Times New Roman"/>
          <w:sz w:val="28"/>
          <w:szCs w:val="28"/>
        </w:rPr>
        <w:t xml:space="preserve">, выдается справка об обучении или о периоде </w:t>
      </w:r>
      <w:proofErr w:type="gramStart"/>
      <w:r w:rsidRPr="0027314C">
        <w:rPr>
          <w:rFonts w:ascii="Times New Roman" w:hAnsi="Times New Roman" w:cs="Times New Roman"/>
          <w:sz w:val="28"/>
          <w:szCs w:val="28"/>
        </w:rPr>
        <w:t>обучения по образцу</w:t>
      </w:r>
      <w:proofErr w:type="gramEnd"/>
      <w:r w:rsidRPr="0027314C">
        <w:rPr>
          <w:rFonts w:ascii="Times New Roman" w:hAnsi="Times New Roman" w:cs="Times New Roman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устанавливаемому образовательной</w:t>
      </w:r>
      <w:r w:rsidRPr="00273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933ADD" w:rsidRDefault="00933ADD" w:rsidP="00933ADD">
      <w:pPr>
        <w:pStyle w:val="a8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</w:p>
    <w:p w:rsidR="0023657A" w:rsidRPr="00933ADD" w:rsidRDefault="00933ADD" w:rsidP="00933ADD">
      <w:pPr>
        <w:pStyle w:val="a8"/>
        <w:spacing w:after="0" w:line="240" w:lineRule="auto"/>
        <w:ind w:left="0"/>
        <w:jc w:val="center"/>
        <w:rPr>
          <w:b/>
          <w:szCs w:val="28"/>
        </w:rPr>
      </w:pPr>
      <w:r w:rsidRPr="00933ADD">
        <w:rPr>
          <w:rFonts w:ascii="Times New Roman" w:hAnsi="Times New Roman"/>
          <w:b/>
          <w:sz w:val="28"/>
          <w:szCs w:val="28"/>
        </w:rPr>
        <w:t>6</w:t>
      </w:r>
      <w:r w:rsidR="00F35632" w:rsidRPr="00933ADD">
        <w:rPr>
          <w:rFonts w:ascii="Times New Roman" w:hAnsi="Times New Roman"/>
          <w:b/>
          <w:sz w:val="28"/>
          <w:szCs w:val="28"/>
        </w:rPr>
        <w:t xml:space="preserve">. </w:t>
      </w:r>
      <w:r w:rsidR="0023657A" w:rsidRPr="00933ADD">
        <w:rPr>
          <w:rFonts w:ascii="Times New Roman" w:hAnsi="Times New Roman"/>
          <w:b/>
          <w:sz w:val="28"/>
          <w:szCs w:val="28"/>
        </w:rPr>
        <w:t xml:space="preserve"> </w:t>
      </w:r>
      <w:r w:rsidR="00F35632" w:rsidRPr="00933ADD">
        <w:rPr>
          <w:b/>
          <w:szCs w:val="28"/>
        </w:rPr>
        <w:t xml:space="preserve"> </w:t>
      </w:r>
      <w:r w:rsidR="0023657A" w:rsidRPr="00933ADD">
        <w:rPr>
          <w:rFonts w:ascii="Times New Roman" w:hAnsi="Times New Roman"/>
          <w:b/>
          <w:sz w:val="28"/>
          <w:szCs w:val="28"/>
        </w:rPr>
        <w:t xml:space="preserve">Награждение </w:t>
      </w:r>
      <w:proofErr w:type="gramStart"/>
      <w:r w:rsidR="0023657A" w:rsidRPr="00933ADD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="0023657A" w:rsidRPr="00933ADD">
        <w:rPr>
          <w:rFonts w:ascii="Times New Roman" w:hAnsi="Times New Roman"/>
          <w:b/>
          <w:sz w:val="28"/>
          <w:szCs w:val="28"/>
        </w:rPr>
        <w:t>.</w:t>
      </w:r>
    </w:p>
    <w:p w:rsidR="0023657A" w:rsidRPr="00987948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.1. </w:t>
      </w:r>
      <w:r w:rsidR="0023657A" w:rsidRPr="00987948">
        <w:rPr>
          <w:szCs w:val="28"/>
        </w:rPr>
        <w:t>Похвальным листом "За отличные успехи в учении" награждаются обучающиеся переводных классов</w:t>
      </w:r>
      <w:r w:rsidR="00B84D45">
        <w:rPr>
          <w:szCs w:val="28"/>
        </w:rPr>
        <w:t xml:space="preserve"> </w:t>
      </w:r>
      <w:r w:rsidR="00DB7F0D">
        <w:rPr>
          <w:szCs w:val="28"/>
        </w:rPr>
        <w:t>МБОУ «Чеботарёвская ООШ»</w:t>
      </w:r>
      <w:r w:rsidR="0023657A" w:rsidRPr="00987948">
        <w:rPr>
          <w:szCs w:val="28"/>
        </w:rPr>
        <w:t>.</w:t>
      </w:r>
    </w:p>
    <w:p w:rsidR="0023657A" w:rsidRPr="00987948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.2.  </w:t>
      </w:r>
      <w:r w:rsidR="0023657A" w:rsidRPr="00987948">
        <w:rPr>
          <w:szCs w:val="28"/>
        </w:rPr>
        <w:t xml:space="preserve">Обучающиеся переводных классов </w:t>
      </w:r>
      <w:r w:rsidR="00DB7F0D">
        <w:rPr>
          <w:szCs w:val="28"/>
        </w:rPr>
        <w:t>МБОУ «Чеботарёвская ООШ»</w:t>
      </w:r>
      <w:r w:rsidR="0023657A" w:rsidRPr="00987948">
        <w:rPr>
          <w:szCs w:val="28"/>
        </w:rPr>
        <w:t>, имеющие по всем предметам, изучавшимся в соответствующем классе четвертные (</w:t>
      </w:r>
      <w:r w:rsidR="005D417A">
        <w:rPr>
          <w:szCs w:val="28"/>
        </w:rPr>
        <w:t>полугод</w:t>
      </w:r>
      <w:r w:rsidR="0023657A" w:rsidRPr="00987948">
        <w:rPr>
          <w:szCs w:val="28"/>
        </w:rPr>
        <w:t xml:space="preserve">овые) и годовые отметки "5", награждаются похвальным листом "За отличные успехи в учении". </w:t>
      </w:r>
    </w:p>
    <w:p w:rsidR="0023657A" w:rsidRPr="00987948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.3.  </w:t>
      </w:r>
      <w:r w:rsidR="0023657A" w:rsidRPr="00987948">
        <w:rPr>
          <w:szCs w:val="28"/>
        </w:rPr>
        <w:t>Решение о награждении обучающихся переводных классов похвальным листом "За отличны</w:t>
      </w:r>
      <w:r w:rsidR="00B84D45">
        <w:rPr>
          <w:szCs w:val="28"/>
        </w:rPr>
        <w:t>е успехи в учении" принимается П</w:t>
      </w:r>
      <w:r w:rsidR="0023657A" w:rsidRPr="00987948">
        <w:rPr>
          <w:szCs w:val="28"/>
        </w:rPr>
        <w:t>едагогическим советом</w:t>
      </w:r>
      <w:r w:rsidR="00A0557B">
        <w:rPr>
          <w:szCs w:val="28"/>
        </w:rPr>
        <w:t xml:space="preserve"> </w:t>
      </w:r>
      <w:r w:rsidR="00B84D45">
        <w:rPr>
          <w:szCs w:val="28"/>
        </w:rPr>
        <w:t>школы</w:t>
      </w:r>
      <w:r w:rsidR="0023657A">
        <w:rPr>
          <w:szCs w:val="28"/>
        </w:rPr>
        <w:t>.</w:t>
      </w:r>
    </w:p>
    <w:p w:rsidR="0023657A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.4. </w:t>
      </w:r>
      <w:r w:rsidR="0023657A" w:rsidRPr="00987948">
        <w:rPr>
          <w:szCs w:val="28"/>
        </w:rPr>
        <w:t xml:space="preserve">Похвальный лист "За отличные успехи в учении" вручается </w:t>
      </w:r>
      <w:proofErr w:type="gramStart"/>
      <w:r w:rsidR="0023657A" w:rsidRPr="00987948">
        <w:rPr>
          <w:szCs w:val="28"/>
        </w:rPr>
        <w:t>награжденным</w:t>
      </w:r>
      <w:proofErr w:type="gramEnd"/>
      <w:r w:rsidR="0023657A" w:rsidRPr="00987948">
        <w:rPr>
          <w:szCs w:val="28"/>
        </w:rPr>
        <w:t xml:space="preserve"> обучающим</w:t>
      </w:r>
      <w:r w:rsidR="0023657A">
        <w:rPr>
          <w:szCs w:val="28"/>
        </w:rPr>
        <w:t xml:space="preserve">ся по окончании учебного года. </w:t>
      </w:r>
    </w:p>
    <w:p w:rsidR="0023657A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>.</w:t>
      </w:r>
      <w:r w:rsidR="00651318">
        <w:rPr>
          <w:szCs w:val="28"/>
        </w:rPr>
        <w:t>5</w:t>
      </w:r>
      <w:r w:rsidR="00B714FA">
        <w:rPr>
          <w:szCs w:val="28"/>
        </w:rPr>
        <w:t xml:space="preserve">. </w:t>
      </w:r>
      <w:r w:rsidR="0023657A" w:rsidRPr="00EF4436">
        <w:rPr>
          <w:szCs w:val="28"/>
        </w:rPr>
        <w:t>Выданные похвальные листы фиксируются в отдельной книге выдачи похвальных грамот и похвальных листов и имеют регистрационный номер.</w:t>
      </w:r>
    </w:p>
    <w:p w:rsidR="00933ADD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.7. </w:t>
      </w:r>
      <w:proofErr w:type="gramStart"/>
      <w:r w:rsidR="0023657A" w:rsidRPr="00EF4436">
        <w:rPr>
          <w:szCs w:val="28"/>
        </w:rPr>
        <w:t>В классном журнале в сводной ведомости в графе «</w:t>
      </w:r>
      <w:r w:rsidR="0023657A">
        <w:rPr>
          <w:szCs w:val="28"/>
        </w:rPr>
        <w:t>Р</w:t>
      </w:r>
      <w:r w:rsidR="0023657A" w:rsidRPr="00EF4436">
        <w:rPr>
          <w:szCs w:val="28"/>
        </w:rPr>
        <w:t>ешение педагогического совет</w:t>
      </w:r>
      <w:r w:rsidR="00B714FA">
        <w:rPr>
          <w:szCs w:val="28"/>
        </w:rPr>
        <w:t xml:space="preserve">а» делается  следующая запись </w:t>
      </w:r>
      <w:r w:rsidR="00B714FA">
        <w:t>«П</w:t>
      </w:r>
      <w:r w:rsidR="00B714FA" w:rsidRPr="000D623A">
        <w:t xml:space="preserve">ереведен в 7 класс и награжден Похвальным листом, протокол </w:t>
      </w:r>
      <w:r w:rsidR="00B714FA">
        <w:rPr>
          <w:bCs/>
        </w:rPr>
        <w:t>педсовета</w:t>
      </w:r>
      <w:r w:rsidR="00B714FA">
        <w:t xml:space="preserve">  </w:t>
      </w:r>
      <w:r w:rsidR="00933ADD">
        <w:t>№</w:t>
      </w:r>
      <w:proofErr w:type="spellStart"/>
      <w:r w:rsidR="00933ADD">
        <w:t>____от___</w:t>
      </w:r>
      <w:proofErr w:type="spellEnd"/>
      <w:r w:rsidR="00B714FA">
        <w:t>»</w:t>
      </w:r>
      <w:r w:rsidR="0023657A" w:rsidRPr="00EF4436">
        <w:rPr>
          <w:szCs w:val="28"/>
        </w:rPr>
        <w:t>)</w:t>
      </w:r>
      <w:r w:rsidR="00933ADD">
        <w:rPr>
          <w:szCs w:val="28"/>
        </w:rPr>
        <w:t>.</w:t>
      </w:r>
      <w:proofErr w:type="gramEnd"/>
    </w:p>
    <w:p w:rsidR="0023657A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rPr>
          <w:szCs w:val="28"/>
        </w:rPr>
        <w:t>6</w:t>
      </w:r>
      <w:r w:rsidR="00B714FA">
        <w:rPr>
          <w:szCs w:val="28"/>
        </w:rPr>
        <w:t xml:space="preserve">.8. </w:t>
      </w:r>
      <w:r w:rsidR="0023657A" w:rsidRPr="00EF4436">
        <w:rPr>
          <w:szCs w:val="28"/>
        </w:rPr>
        <w:t>Данная запись делается и в личных делах классным руководителем.</w:t>
      </w:r>
    </w:p>
    <w:p w:rsidR="00651318" w:rsidRPr="00987948" w:rsidRDefault="00E54686" w:rsidP="00933ADD">
      <w:pPr>
        <w:spacing w:line="240" w:lineRule="auto"/>
        <w:ind w:left="0" w:firstLine="0"/>
        <w:jc w:val="both"/>
      </w:pPr>
      <w:r>
        <w:rPr>
          <w:szCs w:val="28"/>
        </w:rPr>
        <w:t>6</w:t>
      </w:r>
      <w:r w:rsidR="00651318">
        <w:rPr>
          <w:szCs w:val="28"/>
        </w:rPr>
        <w:t xml:space="preserve">.9. </w:t>
      </w:r>
      <w:proofErr w:type="gramStart"/>
      <w:r w:rsidR="00651318" w:rsidRPr="00987948">
        <w:t>Похвальной грамотой "За особые успехи в изучении от</w:t>
      </w:r>
      <w:r w:rsidR="00651318">
        <w:t>дельных предметов" награждаются</w:t>
      </w:r>
      <w:r w:rsidR="00A0557B">
        <w:t xml:space="preserve"> выпускники IX </w:t>
      </w:r>
      <w:r w:rsidR="00651318" w:rsidRPr="00987948">
        <w:t>класс</w:t>
      </w:r>
      <w:r w:rsidR="00A0557B">
        <w:t>а</w:t>
      </w:r>
      <w:r w:rsidR="00651318" w:rsidRPr="00987948">
        <w:t xml:space="preserve">, достигшие особых успехов в изучении одного или нескольких предметов, имеющие </w:t>
      </w:r>
      <w:r w:rsidR="00651318">
        <w:t>по ним четвертные (полугодовые</w:t>
      </w:r>
      <w:r w:rsidR="00651318" w:rsidRPr="00987948">
        <w:t>), годовые и итоговые отметки "5" за время обучения в классах соответствующей ступени общего образования и получи</w:t>
      </w:r>
      <w:r w:rsidR="00651318">
        <w:t>вшие по ним на государственной итоговой</w:t>
      </w:r>
      <w:r w:rsidR="00651318" w:rsidRPr="00987948">
        <w:t xml:space="preserve"> аттестации отметку "5", при положительных </w:t>
      </w:r>
      <w:r w:rsidR="00651318">
        <w:t>отметках по остальным предметам</w:t>
      </w:r>
      <w:r w:rsidR="00651318" w:rsidRPr="00987948">
        <w:t xml:space="preserve">. </w:t>
      </w:r>
      <w:proofErr w:type="gramEnd"/>
    </w:p>
    <w:p w:rsidR="00651318" w:rsidRDefault="00E54686" w:rsidP="00933ADD">
      <w:pPr>
        <w:spacing w:line="240" w:lineRule="auto"/>
        <w:ind w:left="0" w:firstLine="0"/>
        <w:jc w:val="both"/>
      </w:pPr>
      <w:r>
        <w:t>6</w:t>
      </w:r>
      <w:r w:rsidR="00651318">
        <w:t>.</w:t>
      </w:r>
      <w:r w:rsidR="005001E0">
        <w:t>10</w:t>
      </w:r>
      <w:r w:rsidR="00651318">
        <w:t xml:space="preserve">. </w:t>
      </w:r>
      <w:r w:rsidR="00651318" w:rsidRPr="00987948">
        <w:t xml:space="preserve">Решение о награждении выпускников общеобразовательных учреждений похвальной грамотой "За особые успехи </w:t>
      </w:r>
      <w:r w:rsidR="00651318">
        <w:t>в изучении отдельных предметов"</w:t>
      </w:r>
      <w:r w:rsidR="00B84D45">
        <w:t xml:space="preserve"> принимается П</w:t>
      </w:r>
      <w:r w:rsidR="00651318" w:rsidRPr="00987948">
        <w:t>едагогическим советом</w:t>
      </w:r>
      <w:r w:rsidR="008F4938">
        <w:t xml:space="preserve"> школы</w:t>
      </w:r>
      <w:r w:rsidR="00651318" w:rsidRPr="00987948">
        <w:t xml:space="preserve">. </w:t>
      </w:r>
      <w:r w:rsidR="00651318">
        <w:t xml:space="preserve">  </w:t>
      </w:r>
    </w:p>
    <w:p w:rsidR="00B714FA" w:rsidRDefault="00E54686" w:rsidP="00933ADD">
      <w:pPr>
        <w:spacing w:line="240" w:lineRule="auto"/>
        <w:ind w:left="0" w:firstLine="0"/>
        <w:jc w:val="both"/>
      </w:pPr>
      <w:r>
        <w:t>6</w:t>
      </w:r>
      <w:r w:rsidR="00651318">
        <w:t>.</w:t>
      </w:r>
      <w:r w:rsidR="005001E0">
        <w:t>11</w:t>
      </w:r>
      <w:r w:rsidR="00651318">
        <w:t>. П</w:t>
      </w:r>
      <w:r w:rsidR="00651318" w:rsidRPr="00987948">
        <w:t xml:space="preserve">охвальная грамота "За особые успехи в изучении отдельных предметов" </w:t>
      </w:r>
      <w:r w:rsidR="00651318">
        <w:t>вручае</w:t>
      </w:r>
      <w:r w:rsidR="00651318" w:rsidRPr="00987948">
        <w:t xml:space="preserve">тся награжденным выпускникам вместе с документом о соответствующем уровне образования. </w:t>
      </w:r>
    </w:p>
    <w:p w:rsidR="005001E0" w:rsidRPr="0087398D" w:rsidRDefault="00E54686" w:rsidP="00933ADD">
      <w:pPr>
        <w:spacing w:line="240" w:lineRule="auto"/>
        <w:ind w:left="0" w:firstLine="0"/>
        <w:jc w:val="both"/>
        <w:rPr>
          <w:szCs w:val="28"/>
        </w:rPr>
      </w:pPr>
      <w:r>
        <w:t>6</w:t>
      </w:r>
      <w:r w:rsidR="005001E0">
        <w:t xml:space="preserve">.12. </w:t>
      </w:r>
      <w:r w:rsidR="005001E0" w:rsidRPr="0087398D">
        <w:rPr>
          <w:szCs w:val="28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="005001E0" w:rsidRPr="0087398D">
        <w:rPr>
          <w:szCs w:val="28"/>
        </w:rPr>
        <w:t>обучение по</w:t>
      </w:r>
      <w:proofErr w:type="gramEnd"/>
      <w:r w:rsidR="005001E0" w:rsidRPr="0087398D">
        <w:rPr>
          <w:szCs w:val="28"/>
        </w:rPr>
        <w:t xml:space="preserve"> образовательным программам основного общего образования, успешно прошедшим государственную итоговую аттеста</w:t>
      </w:r>
      <w:r w:rsidR="005001E0">
        <w:rPr>
          <w:szCs w:val="28"/>
        </w:rPr>
        <w:t>цию и имеющим итоговые отметки «</w:t>
      </w:r>
      <w:r w:rsidR="005001E0" w:rsidRPr="0087398D">
        <w:rPr>
          <w:szCs w:val="28"/>
        </w:rPr>
        <w:t>отлично</w:t>
      </w:r>
      <w:r w:rsidR="005001E0">
        <w:rPr>
          <w:szCs w:val="28"/>
        </w:rPr>
        <w:t>»</w:t>
      </w:r>
      <w:r w:rsidR="005001E0" w:rsidRPr="0087398D">
        <w:rPr>
          <w:szCs w:val="28"/>
        </w:rPr>
        <w:t xml:space="preserve"> по всем учебным предметам учебного плана, изучавшимся на уровне основного общего образования.</w:t>
      </w:r>
    </w:p>
    <w:p w:rsidR="005001E0" w:rsidRDefault="005001E0" w:rsidP="00933ADD">
      <w:pPr>
        <w:spacing w:line="240" w:lineRule="auto"/>
        <w:ind w:left="0" w:firstLine="0"/>
        <w:jc w:val="both"/>
        <w:rPr>
          <w:szCs w:val="28"/>
        </w:rPr>
      </w:pPr>
    </w:p>
    <w:p w:rsidR="00933ADD" w:rsidRDefault="00933ADD" w:rsidP="00933ADD">
      <w:pPr>
        <w:spacing w:line="240" w:lineRule="auto"/>
        <w:ind w:left="0" w:firstLine="0"/>
      </w:pPr>
    </w:p>
    <w:p w:rsidR="00966DB1" w:rsidRDefault="00966DB1" w:rsidP="00933ADD">
      <w:pPr>
        <w:spacing w:line="240" w:lineRule="auto"/>
        <w:ind w:left="0" w:firstLine="0"/>
        <w:jc w:val="right"/>
      </w:pPr>
    </w:p>
    <w:p w:rsidR="0023657A" w:rsidRDefault="0035026C" w:rsidP="00933ADD">
      <w:pPr>
        <w:spacing w:line="240" w:lineRule="auto"/>
        <w:ind w:left="0" w:firstLine="0"/>
        <w:jc w:val="right"/>
      </w:pPr>
      <w:r>
        <w:t>Приложение 1</w:t>
      </w:r>
    </w:p>
    <w:p w:rsidR="0035026C" w:rsidRPr="00DC4275" w:rsidRDefault="0035026C" w:rsidP="00933ADD">
      <w:pPr>
        <w:spacing w:line="240" w:lineRule="auto"/>
        <w:jc w:val="center"/>
        <w:rPr>
          <w:b/>
          <w:sz w:val="24"/>
        </w:rPr>
      </w:pPr>
      <w:r w:rsidRPr="00DC4275">
        <w:rPr>
          <w:b/>
          <w:sz w:val="24"/>
        </w:rPr>
        <w:t xml:space="preserve">Протокол 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Экзамена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____________________________в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______классе</w:t>
      </w:r>
      <w:proofErr w:type="spellEnd"/>
      <w:r>
        <w:rPr>
          <w:sz w:val="24"/>
        </w:rPr>
        <w:t xml:space="preserve"> </w:t>
      </w:r>
      <w:r w:rsidR="00DB7F0D">
        <w:rPr>
          <w:sz w:val="24"/>
        </w:rPr>
        <w:t>МБОУ «Чеботарёвская ООШ»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ФИО председателя экзаменационной комиссии_______________________________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ФИО экзаменующего учителя______________________________________________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Пакет с материалом для экзамена присланный УО Министерства образования, вскрыт в </w:t>
      </w:r>
      <w:proofErr w:type="spellStart"/>
      <w:r>
        <w:rPr>
          <w:sz w:val="24"/>
        </w:rPr>
        <w:t>__________час________мин</w:t>
      </w:r>
      <w:proofErr w:type="spellEnd"/>
      <w:r>
        <w:rPr>
          <w:sz w:val="24"/>
        </w:rPr>
        <w:t>.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В нем оказался на лицо необходимый для ведения экзамена материал. Пакет материала прилагается к протоколу. 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На экзамен явилось допущенных к </w:t>
      </w:r>
      <w:proofErr w:type="spellStart"/>
      <w:r>
        <w:rPr>
          <w:sz w:val="24"/>
        </w:rPr>
        <w:t>нему_______учащихся</w:t>
      </w:r>
      <w:proofErr w:type="spellEnd"/>
      <w:r>
        <w:rPr>
          <w:sz w:val="24"/>
        </w:rPr>
        <w:t xml:space="preserve">, не </w:t>
      </w:r>
      <w:proofErr w:type="spellStart"/>
      <w:r>
        <w:rPr>
          <w:sz w:val="24"/>
        </w:rPr>
        <w:t>явилось________учащихся</w:t>
      </w:r>
      <w:proofErr w:type="spellEnd"/>
      <w:r>
        <w:rPr>
          <w:sz w:val="24"/>
        </w:rPr>
        <w:t>.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Экзамен начался в </w:t>
      </w:r>
      <w:proofErr w:type="spellStart"/>
      <w:r>
        <w:rPr>
          <w:sz w:val="24"/>
        </w:rPr>
        <w:t>_______час______мин</w:t>
      </w:r>
      <w:proofErr w:type="spellEnd"/>
      <w:r>
        <w:rPr>
          <w:sz w:val="24"/>
        </w:rPr>
        <w:t xml:space="preserve">, закончился </w:t>
      </w:r>
      <w:proofErr w:type="spellStart"/>
      <w:r>
        <w:rPr>
          <w:sz w:val="24"/>
        </w:rPr>
        <w:t>в_______час_______мин</w:t>
      </w:r>
      <w:proofErr w:type="spellEnd"/>
      <w:r>
        <w:rPr>
          <w:sz w:val="24"/>
        </w:rPr>
        <w:t>.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11"/>
        <w:gridCol w:w="1914"/>
        <w:gridCol w:w="1914"/>
        <w:gridCol w:w="1915"/>
      </w:tblGrid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 w:rsidRPr="00324BF8">
              <w:rPr>
                <w:sz w:val="24"/>
              </w:rPr>
              <w:t xml:space="preserve">№ </w:t>
            </w:r>
            <w:proofErr w:type="spellStart"/>
            <w:r w:rsidRPr="00324BF8">
              <w:rPr>
                <w:sz w:val="24"/>
              </w:rPr>
              <w:t>пп</w:t>
            </w:r>
            <w:proofErr w:type="spellEnd"/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center"/>
              <w:rPr>
                <w:sz w:val="24"/>
              </w:rPr>
            </w:pPr>
            <w:r w:rsidRPr="00324BF8">
              <w:rPr>
                <w:sz w:val="24"/>
              </w:rPr>
              <w:t>ФИ экзаменуемого</w:t>
            </w: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center"/>
              <w:rPr>
                <w:sz w:val="24"/>
              </w:rPr>
            </w:pPr>
            <w:r w:rsidRPr="00324BF8">
              <w:rPr>
                <w:sz w:val="24"/>
              </w:rPr>
              <w:t>№ взятого билета</w:t>
            </w: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center"/>
              <w:rPr>
                <w:sz w:val="24"/>
              </w:rPr>
            </w:pPr>
            <w:r w:rsidRPr="00324BF8">
              <w:rPr>
                <w:sz w:val="24"/>
              </w:rPr>
              <w:t xml:space="preserve">Оценка </w:t>
            </w: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center"/>
              <w:rPr>
                <w:sz w:val="24"/>
              </w:rPr>
            </w:pPr>
            <w:r w:rsidRPr="00324BF8">
              <w:rPr>
                <w:sz w:val="24"/>
              </w:rPr>
              <w:t>Итоговая оценка</w:t>
            </w: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35026C" w:rsidRPr="00324BF8" w:rsidTr="00820B3A">
        <w:tc>
          <w:tcPr>
            <w:tcW w:w="817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1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  <w:tc>
          <w:tcPr>
            <w:tcW w:w="1915" w:type="dxa"/>
          </w:tcPr>
          <w:p w:rsidR="0035026C" w:rsidRPr="00324BF8" w:rsidRDefault="0035026C" w:rsidP="00933ADD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 xml:space="preserve"> Особые мнения членов комиссии об оценке ответов отдельных учащихся_______________________________________________________________________________________________________________________________________________________________________________________________________________________________</w:t>
      </w:r>
    </w:p>
    <w:p w:rsidR="0035026C" w:rsidRDefault="0035026C" w:rsidP="00933ADD">
      <w:pPr>
        <w:spacing w:line="240" w:lineRule="auto"/>
        <w:ind w:firstLine="708"/>
        <w:jc w:val="both"/>
        <w:rPr>
          <w:sz w:val="24"/>
        </w:rPr>
      </w:pPr>
      <w:r>
        <w:rPr>
          <w:sz w:val="24"/>
        </w:rPr>
        <w:t>Запись о случаях нарушения установленного порядка экзаменов. Решение экзаменационной комиссии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</w:t>
      </w:r>
      <w:r w:rsidR="00651318">
        <w:rPr>
          <w:sz w:val="24"/>
        </w:rPr>
        <w:t>___________________________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Дата проведения экзамена «____»____________________20__г.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Дата внесения в протокол оценок «____»______________20__г.</w:t>
      </w:r>
    </w:p>
    <w:p w:rsidR="0035026C" w:rsidRDefault="0035026C" w:rsidP="00933ADD">
      <w:pPr>
        <w:spacing w:line="240" w:lineRule="auto"/>
        <w:jc w:val="both"/>
        <w:rPr>
          <w:sz w:val="24"/>
        </w:rPr>
      </w:pPr>
    </w:p>
    <w:p w:rsidR="0035026C" w:rsidRDefault="0035026C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Председатель экзаменационной комиссии:______________________________________</w:t>
      </w:r>
    </w:p>
    <w:p w:rsidR="0035026C" w:rsidRDefault="00847A18" w:rsidP="00933ADD">
      <w:pPr>
        <w:spacing w:line="240" w:lineRule="auto"/>
        <w:jc w:val="both"/>
        <w:rPr>
          <w:sz w:val="24"/>
        </w:rPr>
      </w:pPr>
      <w:r>
        <w:rPr>
          <w:sz w:val="24"/>
        </w:rPr>
        <w:t>Члены экзаменационной комиссии:</w:t>
      </w:r>
    </w:p>
    <w:sectPr w:rsidR="0035026C" w:rsidSect="00D042A1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555F"/>
    <w:multiLevelType w:val="hybridMultilevel"/>
    <w:tmpl w:val="D4C06194"/>
    <w:lvl w:ilvl="0" w:tplc="99E0CBA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C5FB9"/>
    <w:multiLevelType w:val="multilevel"/>
    <w:tmpl w:val="4CE69D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D0D68C7"/>
    <w:multiLevelType w:val="hybridMultilevel"/>
    <w:tmpl w:val="ED56AD8A"/>
    <w:lvl w:ilvl="0" w:tplc="3ACC011C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A75038"/>
    <w:multiLevelType w:val="hybridMultilevel"/>
    <w:tmpl w:val="7DA0D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C2B2D"/>
    <w:multiLevelType w:val="multilevel"/>
    <w:tmpl w:val="CF382D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D439BC"/>
    <w:multiLevelType w:val="multilevel"/>
    <w:tmpl w:val="59A4442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033000"/>
    <w:multiLevelType w:val="multilevel"/>
    <w:tmpl w:val="3B80FB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6717474"/>
    <w:multiLevelType w:val="hybridMultilevel"/>
    <w:tmpl w:val="D1A8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E3030"/>
    <w:multiLevelType w:val="hybridMultilevel"/>
    <w:tmpl w:val="BB4E37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DF97197"/>
    <w:multiLevelType w:val="multilevel"/>
    <w:tmpl w:val="F516E642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74C0E9D"/>
    <w:multiLevelType w:val="multilevel"/>
    <w:tmpl w:val="B3868A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C6789C"/>
    <w:multiLevelType w:val="multilevel"/>
    <w:tmpl w:val="ACA859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1A911EE"/>
    <w:multiLevelType w:val="hybridMultilevel"/>
    <w:tmpl w:val="396AECCE"/>
    <w:lvl w:ilvl="0" w:tplc="E098AB48">
      <w:start w:val="1"/>
      <w:numFmt w:val="bullet"/>
      <w:lvlText w:val="­"/>
      <w:lvlJc w:val="left"/>
      <w:pPr>
        <w:tabs>
          <w:tab w:val="num" w:pos="2557"/>
        </w:tabs>
        <w:ind w:left="148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3EE1891"/>
    <w:multiLevelType w:val="multilevel"/>
    <w:tmpl w:val="315E33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2187923"/>
    <w:multiLevelType w:val="multilevel"/>
    <w:tmpl w:val="8FAE96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66B04425"/>
    <w:multiLevelType w:val="hybridMultilevel"/>
    <w:tmpl w:val="E2347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5120D"/>
    <w:multiLevelType w:val="multilevel"/>
    <w:tmpl w:val="56322F2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60E566A"/>
    <w:multiLevelType w:val="singleLevel"/>
    <w:tmpl w:val="E5825BC4"/>
    <w:lvl w:ilvl="0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18">
    <w:nsid w:val="76957BA6"/>
    <w:multiLevelType w:val="hybridMultilevel"/>
    <w:tmpl w:val="C736D9B2"/>
    <w:lvl w:ilvl="0" w:tplc="04190001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9">
    <w:nsid w:val="7B88742C"/>
    <w:multiLevelType w:val="hybridMultilevel"/>
    <w:tmpl w:val="1AD4A7B4"/>
    <w:lvl w:ilvl="0" w:tplc="1DD032AE">
      <w:start w:val="1"/>
      <w:numFmt w:val="decimal"/>
      <w:lvlText w:val="5.1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BE66D26"/>
    <w:multiLevelType w:val="multilevel"/>
    <w:tmpl w:val="8FAE96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395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3"/>
  </w:num>
  <w:num w:numId="5">
    <w:abstractNumId w:val="7"/>
  </w:num>
  <w:num w:numId="6">
    <w:abstractNumId w:val="20"/>
  </w:num>
  <w:num w:numId="7">
    <w:abstractNumId w:val="10"/>
  </w:num>
  <w:num w:numId="8">
    <w:abstractNumId w:val="2"/>
  </w:num>
  <w:num w:numId="9">
    <w:abstractNumId w:val="14"/>
  </w:num>
  <w:num w:numId="10">
    <w:abstractNumId w:val="4"/>
  </w:num>
  <w:num w:numId="11">
    <w:abstractNumId w:val="18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15"/>
  </w:num>
  <w:num w:numId="17">
    <w:abstractNumId w:val="19"/>
  </w:num>
  <w:num w:numId="18">
    <w:abstractNumId w:val="5"/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34B59"/>
    <w:rsid w:val="00004355"/>
    <w:rsid w:val="0004460E"/>
    <w:rsid w:val="000561D8"/>
    <w:rsid w:val="00071592"/>
    <w:rsid w:val="000959C1"/>
    <w:rsid w:val="000C63F0"/>
    <w:rsid w:val="0010574F"/>
    <w:rsid w:val="001306BC"/>
    <w:rsid w:val="0015567B"/>
    <w:rsid w:val="00164266"/>
    <w:rsid w:val="002210EF"/>
    <w:rsid w:val="00226DE0"/>
    <w:rsid w:val="0023657A"/>
    <w:rsid w:val="0027314C"/>
    <w:rsid w:val="00293B90"/>
    <w:rsid w:val="002B4821"/>
    <w:rsid w:val="002F22A3"/>
    <w:rsid w:val="00330F76"/>
    <w:rsid w:val="0035026C"/>
    <w:rsid w:val="0038684F"/>
    <w:rsid w:val="003879BD"/>
    <w:rsid w:val="003F1F0F"/>
    <w:rsid w:val="00413FE4"/>
    <w:rsid w:val="004149CA"/>
    <w:rsid w:val="0042546C"/>
    <w:rsid w:val="00440856"/>
    <w:rsid w:val="00445676"/>
    <w:rsid w:val="004639F5"/>
    <w:rsid w:val="00480F9C"/>
    <w:rsid w:val="004E5CCA"/>
    <w:rsid w:val="004F581D"/>
    <w:rsid w:val="005001E0"/>
    <w:rsid w:val="00551EB6"/>
    <w:rsid w:val="00560C1A"/>
    <w:rsid w:val="00576168"/>
    <w:rsid w:val="00576F48"/>
    <w:rsid w:val="005C78BA"/>
    <w:rsid w:val="005D417A"/>
    <w:rsid w:val="00632BC9"/>
    <w:rsid w:val="00651318"/>
    <w:rsid w:val="006623EE"/>
    <w:rsid w:val="00676718"/>
    <w:rsid w:val="006B4AE8"/>
    <w:rsid w:val="006D4EA8"/>
    <w:rsid w:val="00705942"/>
    <w:rsid w:val="007279C4"/>
    <w:rsid w:val="00764B16"/>
    <w:rsid w:val="007A5870"/>
    <w:rsid w:val="007B727A"/>
    <w:rsid w:val="007D6A2C"/>
    <w:rsid w:val="00800BC5"/>
    <w:rsid w:val="00820B3A"/>
    <w:rsid w:val="00847A18"/>
    <w:rsid w:val="008D14E5"/>
    <w:rsid w:val="008D1DFE"/>
    <w:rsid w:val="008F4938"/>
    <w:rsid w:val="00933ADD"/>
    <w:rsid w:val="009534B0"/>
    <w:rsid w:val="009578E5"/>
    <w:rsid w:val="00966985"/>
    <w:rsid w:val="00966DB1"/>
    <w:rsid w:val="009A2AE2"/>
    <w:rsid w:val="00A0557B"/>
    <w:rsid w:val="00A34B59"/>
    <w:rsid w:val="00A66C1B"/>
    <w:rsid w:val="00A7636B"/>
    <w:rsid w:val="00AE1933"/>
    <w:rsid w:val="00B038FC"/>
    <w:rsid w:val="00B2116E"/>
    <w:rsid w:val="00B30C57"/>
    <w:rsid w:val="00B714FA"/>
    <w:rsid w:val="00B84D45"/>
    <w:rsid w:val="00BA010F"/>
    <w:rsid w:val="00BC6A2A"/>
    <w:rsid w:val="00C0723D"/>
    <w:rsid w:val="00C331DE"/>
    <w:rsid w:val="00C44075"/>
    <w:rsid w:val="00C44BDB"/>
    <w:rsid w:val="00C46A1F"/>
    <w:rsid w:val="00C77392"/>
    <w:rsid w:val="00CA2E15"/>
    <w:rsid w:val="00CB4971"/>
    <w:rsid w:val="00CE77E3"/>
    <w:rsid w:val="00D042A1"/>
    <w:rsid w:val="00D60107"/>
    <w:rsid w:val="00D90545"/>
    <w:rsid w:val="00DA34CD"/>
    <w:rsid w:val="00DB7F0D"/>
    <w:rsid w:val="00DD5A98"/>
    <w:rsid w:val="00E027EA"/>
    <w:rsid w:val="00E50A29"/>
    <w:rsid w:val="00E54686"/>
    <w:rsid w:val="00E628AE"/>
    <w:rsid w:val="00EA1557"/>
    <w:rsid w:val="00ED49EA"/>
    <w:rsid w:val="00F35632"/>
    <w:rsid w:val="00F95567"/>
    <w:rsid w:val="00FA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59"/>
    <w:pPr>
      <w:widowControl w:val="0"/>
      <w:spacing w:line="300" w:lineRule="auto"/>
      <w:ind w:left="400" w:hanging="140"/>
    </w:pPr>
    <w:rPr>
      <w:rFonts w:ascii="Times New Roman" w:eastAsia="Times New Roman" w:hAnsi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enu2">
    <w:name w:val="menu2"/>
    <w:basedOn w:val="a"/>
    <w:rsid w:val="007A5870"/>
    <w:pPr>
      <w:widowControl/>
      <w:spacing w:before="100" w:beforeAutospacing="1" w:after="100" w:afterAutospacing="1" w:line="240" w:lineRule="auto"/>
      <w:ind w:left="0" w:firstLine="0"/>
    </w:pPr>
    <w:rPr>
      <w:snapToGrid/>
      <w:color w:val="000000"/>
      <w:sz w:val="24"/>
      <w:szCs w:val="24"/>
    </w:rPr>
  </w:style>
  <w:style w:type="character" w:customStyle="1" w:styleId="txt1">
    <w:name w:val="txt1"/>
    <w:basedOn w:val="a0"/>
    <w:rsid w:val="007A5870"/>
    <w:rPr>
      <w:rFonts w:ascii="Arial" w:hAnsi="Arial" w:cs="Arial" w:hint="default"/>
      <w:color w:val="000000"/>
      <w:sz w:val="18"/>
      <w:szCs w:val="18"/>
      <w:bdr w:val="none" w:sz="0" w:space="0" w:color="auto" w:frame="1"/>
    </w:rPr>
  </w:style>
  <w:style w:type="paragraph" w:styleId="a3">
    <w:name w:val="Body Text Indent"/>
    <w:basedOn w:val="a"/>
    <w:link w:val="a4"/>
    <w:uiPriority w:val="99"/>
    <w:rsid w:val="004639F5"/>
    <w:pPr>
      <w:widowControl/>
      <w:autoSpaceDE w:val="0"/>
      <w:autoSpaceDN w:val="0"/>
      <w:spacing w:line="240" w:lineRule="auto"/>
      <w:ind w:left="0" w:firstLine="709"/>
    </w:pPr>
    <w:rPr>
      <w:snapToGrid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39F5"/>
    <w:rPr>
      <w:rFonts w:ascii="Times New Roman" w:eastAsia="Times New Roman" w:hAnsi="Times New Roman"/>
      <w:sz w:val="28"/>
      <w:szCs w:val="28"/>
    </w:rPr>
  </w:style>
  <w:style w:type="paragraph" w:customStyle="1" w:styleId="a5">
    <w:name w:val="Знак"/>
    <w:basedOn w:val="a"/>
    <w:uiPriority w:val="99"/>
    <w:rsid w:val="00071592"/>
    <w:pPr>
      <w:widowControl/>
      <w:spacing w:after="160" w:line="240" w:lineRule="exact"/>
      <w:ind w:left="0" w:firstLine="0"/>
    </w:pPr>
    <w:rPr>
      <w:rFonts w:ascii="Verdana" w:hAnsi="Verdana" w:cs="Verdana"/>
      <w:snapToGrid/>
      <w:sz w:val="20"/>
      <w:lang w:val="en-US" w:eastAsia="en-US"/>
    </w:rPr>
  </w:style>
  <w:style w:type="paragraph" w:styleId="a6">
    <w:name w:val="Body Text"/>
    <w:basedOn w:val="a"/>
    <w:link w:val="a7"/>
    <w:uiPriority w:val="99"/>
    <w:rsid w:val="00071592"/>
    <w:pPr>
      <w:widowControl/>
      <w:spacing w:after="120" w:line="240" w:lineRule="auto"/>
      <w:ind w:left="0" w:firstLine="0"/>
    </w:pPr>
    <w:rPr>
      <w:snapToGrid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71592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0959C1"/>
    <w:pPr>
      <w:widowControl/>
      <w:spacing w:after="200" w:line="276" w:lineRule="auto"/>
      <w:ind w:left="720" w:firstLine="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9">
    <w:name w:val="Balloon Text"/>
    <w:basedOn w:val="a"/>
    <w:link w:val="aa"/>
    <w:semiHidden/>
    <w:rsid w:val="00DD5A98"/>
    <w:pPr>
      <w:widowControl/>
      <w:spacing w:line="240" w:lineRule="auto"/>
      <w:ind w:left="0" w:firstLine="0"/>
    </w:pPr>
    <w:rPr>
      <w:rFonts w:ascii="Tahoma" w:hAnsi="Tahoma" w:cs="Tahoma"/>
      <w:snapToGrid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D5A9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B714F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b">
    <w:name w:val="Table Grid"/>
    <w:basedOn w:val="a1"/>
    <w:uiPriority w:val="59"/>
    <w:rsid w:val="00800BC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8</cp:revision>
  <cp:lastPrinted>2015-11-04T22:44:00Z</cp:lastPrinted>
  <dcterms:created xsi:type="dcterms:W3CDTF">2015-03-25T19:43:00Z</dcterms:created>
  <dcterms:modified xsi:type="dcterms:W3CDTF">2015-11-04T22:47:00Z</dcterms:modified>
</cp:coreProperties>
</file>