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Политика в отношении обработки персональных данных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образец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Настоящая политика обработки персональных данных составлена в соответствии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требованиями Федерального закона от 27.07.2006. №152-ФЗ «О персональных данных»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Закон о персональных данных) и определяет порядок обработки персональных данных и меры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обеспечению безопасности персональных данных, предпринимаемые «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Чеботарёвская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Кувандыкского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Оренбургской области»</w:t>
      </w:r>
      <w:r w:rsidRPr="00557F7C">
        <w:rPr>
          <w:rFonts w:ascii="Times New Roman" w:hAnsi="Times New Roman" w:cs="Times New Roman"/>
          <w:sz w:val="24"/>
          <w:szCs w:val="24"/>
        </w:rPr>
        <w:t xml:space="preserve"> (далее — Оператор).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числе защиты прав на неприкосновенность частной жизни, личную и семейную тайну.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1.2. Настоящая политика Оператора в отношении обработки персональных данных (далее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 xml:space="preserve">сайта </w:t>
      </w:r>
      <w:hyperlink r:id="rId5" w:history="1">
        <w:r w:rsidRPr="001F06E9">
          <w:rPr>
            <w:rStyle w:val="a3"/>
            <w:rFonts w:ascii="Times New Roman" w:hAnsi="Times New Roman" w:cs="Times New Roman"/>
            <w:sz w:val="24"/>
            <w:szCs w:val="24"/>
          </w:rPr>
          <w:t>https://sh-chebotarevskaya-r56.gosweb.gosuslugi.ru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 Основные понятия, используемые в Политике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2.1. Автоматизированная обработка персональных данных — обработка персональных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данных с помощью средств вычислительной техники.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2.2. Блокирование персональных данных — временное прекращение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данных (за исключением случаев, если обработка необходима для уточнения персональных данных).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2.3. Веб-сайт — совокупность графических и информационных материалов, а также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для ЭВМ и баз данных, обеспечивающих их доступность в сети интернет по сетевому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6" w:history="1">
        <w:r w:rsidRPr="001F06E9">
          <w:rPr>
            <w:rStyle w:val="a3"/>
            <w:rFonts w:ascii="Times New Roman" w:hAnsi="Times New Roman" w:cs="Times New Roman"/>
            <w:sz w:val="24"/>
            <w:szCs w:val="24"/>
          </w:rPr>
          <w:t>https://sh-chebotarevskaya-r56.gosweb.gosuslugi.ru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2.4. Информационная система персональных данных — совокупность содержащихся в базах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данных персональных данных и обеспечивающих их обработку информационных технологий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технических средств.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2.5. Обезличивание персональных данных — действия, в результате которых невозможно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7F7C">
        <w:rPr>
          <w:rFonts w:ascii="Times New Roman" w:hAnsi="Times New Roman" w:cs="Times New Roman"/>
          <w:sz w:val="24"/>
          <w:szCs w:val="24"/>
        </w:rPr>
        <w:t>конкретному Пользователю или иному субъекту персональных данных.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2.6. Обработка персональных данных — любое действие (операция) или совокупность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F7C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таких средств с персональными данными, включая сбор, запись,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персональных данных.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2.7. Оператор — государственный орган, муниципальный орган, юридическое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 xml:space="preserve">физическое лицо, самостоятельно или совместно с другими лицами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организующие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и (или)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lastRenderedPageBreak/>
        <w:t>осуществляющие обработку персональных данных, а также определяющие цели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совершаемые с персональными данными.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2.8. Персональные данные — любая информация, относящаяся прямо или косвенно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определенному или определяемому Пользователю веб-сайта </w:t>
      </w:r>
      <w:hyperlink r:id="rId7" w:history="1">
        <w:r w:rsidRPr="001F06E9">
          <w:rPr>
            <w:rStyle w:val="a3"/>
            <w:rFonts w:ascii="Times New Roman" w:hAnsi="Times New Roman" w:cs="Times New Roman"/>
            <w:sz w:val="24"/>
            <w:szCs w:val="24"/>
          </w:rPr>
          <w:t>https://sh-chebotarevskaya-r56.gosweb.gosuslugi.ru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2.9. Персональные данные, разрешенные субъектом персональных данных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распространения, — персональные данные, доступ неограниченного круга лиц к которым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F7C">
        <w:rPr>
          <w:rFonts w:ascii="Times New Roman" w:hAnsi="Times New Roman" w:cs="Times New Roman"/>
          <w:sz w:val="24"/>
          <w:szCs w:val="24"/>
        </w:rPr>
        <w:t>предоставлен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 путем дачи согласия на обработку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данных, разрешенных субъектом персональных данных для распространения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предусмотренном Законом о персональных данных (далее — персональные данные, разрешенные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распространения).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2.10. Пользователь — любой посетитель веб-сайта </w:t>
      </w:r>
      <w:hyperlink r:id="rId8" w:history="1">
        <w:r w:rsidRPr="001F06E9">
          <w:rPr>
            <w:rStyle w:val="a3"/>
            <w:rFonts w:ascii="Times New Roman" w:hAnsi="Times New Roman" w:cs="Times New Roman"/>
            <w:sz w:val="24"/>
            <w:szCs w:val="24"/>
          </w:rPr>
          <w:t>https://sh-chebotarevskaya-r56.gosweb.gosuslugi.ru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2.11. Предоставление персональных данных — действия, направленные на раскрытие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персональных данных определенному лицу или определенному кругу лиц.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2.12. Распространение персональных данных — любые действия, направленные на раскрытие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персональных данных неопределенному кругу лиц (передача персональных данных)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персональных данных в средствах массовой информации, размещение в информационн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телекоммуникационных сетях или предоставление доступа к персональным данным каким-либо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иным способом.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2.13. Трансграничная передача персональных данных — передача персональных данных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физическому или иностранному юридическому лицу.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2.14. Уничтожение персональных данных — любые действия, в результате которых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содержания персональных данных в информационной системе персональных данных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уничтожаются материальные носители персональных данных.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3. Основные права и обязанности Оператора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3.1. Оператор имеет право: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получать от субъекта персональных данных достоверные информацию и/или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содержащие персональные данные;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В случае отзыва субъектом персональных данных согласия на обработку персональных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персональных данных при наличии оснований, указанных в Законе о персональных данных;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— самостоятельно определять состав и перечень мер, необходимых и достаточных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обеспечения выполнения обязанностей, предусмотренных Законом о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Законом о персональных данных или другими федеральными законами.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lastRenderedPageBreak/>
        <w:t>3.2. Оператор обязан: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предоставлять субъекту персональных данных по его просьбе информацию, касающуюся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обработки его персональных данных;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организовывать обработку персональных данных в порядке, установленном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законодательством РФ;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отвечать на обращения и запросы субъектов персональных данных и их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представителей в соответствии с требованиями Закона о персональных данных;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— сообщать в уполномоченный орган по защите прав субъектов персональных данных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запросу этого органа необходимую информацию в течение 30 дней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такого запроса;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публиковать или иным образом обеспечивать неограниченный доступ к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Политике в отношении обработки персональных данных;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— принимать правовые, организационные и технические меры для защиты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копирования, предоставления, распространения персональных данных, а также от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неправомерных действий в отношении персональных данных;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прекратить передачу (распространение, предоставление, доступ)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прекратить обработку и уничтожить персональные данные в порядке и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Законом о персональных данных;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исполнять иные обязанности, предусмотренные Законом о персональных данных.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4. Основные права и обязанности субъектов персональных данных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получать информацию, касающуюся обработки его персональных данных,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случаев, предусмотренных федеральными законами. Сведения предоставляются субъекту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персональных данных Оператором в доступной форме, и в них не должны содержаться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57F7C">
        <w:rPr>
          <w:rFonts w:ascii="Times New Roman" w:hAnsi="Times New Roman" w:cs="Times New Roman"/>
          <w:sz w:val="24"/>
          <w:szCs w:val="24"/>
        </w:rPr>
        <w:t>персональные данные, относящиеся к другим субъектам персональных данных,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случаев, когда имеются законные основания для раскрытия таких персональных данных.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информации и порядок её получения установлен Законом о персональных данных;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требовать от оператора уточнения его персональных данных, их блокирования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незаконно полученными или не являются необходимыми для заявленной цели обработки,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принимать предусмотренные законом меры по защите своих прав;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— выдвигать условие предварительного согласия при обработке персональных данных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F7C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продвижения на рынке товаров, работ и 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услут</w:t>
      </w:r>
      <w:proofErr w:type="spellEnd"/>
      <w:r w:rsidRPr="00557F7C">
        <w:rPr>
          <w:rFonts w:ascii="Times New Roman" w:hAnsi="Times New Roman" w:cs="Times New Roman"/>
          <w:sz w:val="24"/>
          <w:szCs w:val="24"/>
        </w:rPr>
        <w:t>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на отзыв согласия на обработку персональных данных;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обжаловать в уполномоченный орган по защите прав субъектов персональных данных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в судебном порядке неправомерные действия или бездействие Оператора при обработке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на осуществление иных прав, предусмотренных законодательством РФ.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lastRenderedPageBreak/>
        <w:t>— предоставлять Оператору достоверные данные о себе;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сообщать Оператору об уточнении (обновлении, изменении) своих персональных данных,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4.3. Лица, передавшие Оператору недостоверные сведения о себе, либо сведения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другом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F7C">
        <w:rPr>
          <w:rFonts w:ascii="Times New Roman" w:hAnsi="Times New Roman" w:cs="Times New Roman"/>
          <w:sz w:val="24"/>
          <w:szCs w:val="24"/>
        </w:rPr>
        <w:t>субъекте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персональных данных без согласия последнего, несут ответственность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5. Оператор может обрабатывать следующие 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Пользователя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5.1. Фамилия, имя, отчество.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5.2. Электронный адрес.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57F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файлов «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соо</w:t>
      </w:r>
      <w:r>
        <w:rPr>
          <w:rFonts w:ascii="Times New Roman" w:hAnsi="Times New Roman" w:cs="Times New Roman"/>
          <w:sz w:val="24"/>
          <w:szCs w:val="24"/>
        </w:rPr>
        <w:t>сс</w:t>
      </w:r>
      <w:r w:rsidRPr="00557F7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57F7C">
        <w:rPr>
          <w:rFonts w:ascii="Times New Roman" w:hAnsi="Times New Roman" w:cs="Times New Roman"/>
          <w:sz w:val="24"/>
          <w:szCs w:val="24"/>
        </w:rPr>
        <w:t xml:space="preserve">») с помощью сервисов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интернет-статистики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(Яндекс Метрика и других).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5.4. Вышеперечисленные данные далее по тексту Политики объединены общим понятием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Персональные данные.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6. Принципы обработки персональных данных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6.2. Обработка персональных данных ограничивается достижением конкретных, заранее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определенных и законных целей. Не допускается обработка персональных данных, несовместимая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целями сбора персональных данных.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6.3. Не допускается объединение баз данных, содержащих персональные данные, обработка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F7C">
        <w:rPr>
          <w:rFonts w:ascii="Times New Roman" w:hAnsi="Times New Roman" w:cs="Times New Roman"/>
          <w:sz w:val="24"/>
          <w:szCs w:val="24"/>
        </w:rPr>
        <w:t>которых осуществляется в целях, несовместимых между собой.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6.4. Обработке подлежат только персональные данные, которые отвечают целям их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обработки.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6.5. Содержание и объем обрабатываемых персональных данных соответствуют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заявленным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целям обработки. Не допускается избыточность обрабатываемых персональных данных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отношению к заявленным целям их обработки.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6.6. При обработке персональных данных обеспечивается точность персональных данных,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их достаточность, а в необходимых случаях и актуальность по отношению к целям обработки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персональных данных. Оператор принимает необходимые меры и/или обеспечивает их принятие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удалению или уточнению неполных или неточных данных.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6.7. Хранение персональных данных осуществляется в форме, позволяющей определить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субъекта персональных данных, не дольше, чем этого требуют цели обработки персональных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lastRenderedPageBreak/>
        <w:t>данных, если срок хранения персональных данных не установлен федеральным законом, договором,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стороной которого, выгодоприобретателем или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персональных данных. Обрабатываемые персональные данные уничтожаются либо обезличиваются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по достижении целей обработки или в случае утраты необходимости в достижении этих целей, если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иное не предусмотрено федеральным законом.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7. Цели обработки персональных данных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7.1. Цель обработки персональных данных Пользователя: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информирование Пользователя посредством отправки электронных писем;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предоставление доступа Пользователю к сервисам, информации и/или материалам,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содержащимся на веб-сайте 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ВИрз</w:t>
      </w:r>
      <w:proofErr w:type="spellEnd"/>
      <w:r w:rsidRPr="00557F7C">
        <w:rPr>
          <w:rFonts w:ascii="Times New Roman" w:hAnsi="Times New Roman" w:cs="Times New Roman"/>
          <w:sz w:val="24"/>
          <w:szCs w:val="24"/>
        </w:rPr>
        <w:t xml:space="preserve">://5ие-тО0. 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вобууе</w:t>
      </w:r>
      <w:proofErr w:type="spellEnd"/>
      <w:r w:rsidRPr="00557F7C">
        <w:rPr>
          <w:rFonts w:ascii="Times New Roman" w:hAnsi="Times New Roman" w:cs="Times New Roman"/>
          <w:sz w:val="24"/>
          <w:szCs w:val="24"/>
        </w:rPr>
        <w:t xml:space="preserve">|. вобп5Пе. 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57F7C">
        <w:rPr>
          <w:rFonts w:ascii="Times New Roman" w:hAnsi="Times New Roman" w:cs="Times New Roman"/>
          <w:sz w:val="24"/>
          <w:szCs w:val="24"/>
        </w:rPr>
        <w:t>/.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7.2. Обезличенные данные Пользователей, собираемые с помощью сервисов интернет-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статистики, служат для сбора информации о действиях Пользователей на сайте, улучшения качества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сайта и его содержания.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8. Правовые основания обработки персональных данных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— перечислите нормативно-правовые акты, регулирующие отношения, связанные с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вашей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деятельностью, например, здесь можно указать Федеральный закон "Об информации,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и о защите информации" от 27.07.2006 № 149-ФЗ;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уставные документы Оператора;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договоры, заключаемые между оператором и субъектом персональных данных;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— федеральные законы, иные нормативно-правовые акты в сфере защиты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данных;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— согласия Пользователей на обработку их персональных данных, на обработку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персональных данных, разрешенных для распространения.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8.2. Оператор обрабатывает персональные данные Пользователя только в случае их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заполнения и/или отправки Пользователем самостоятельно через специальные формы,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F7C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БИрз</w:t>
      </w:r>
      <w:proofErr w:type="spellEnd"/>
      <w:r w:rsidRPr="00557F7C">
        <w:rPr>
          <w:rFonts w:ascii="Times New Roman" w:hAnsi="Times New Roman" w:cs="Times New Roman"/>
          <w:sz w:val="24"/>
          <w:szCs w:val="24"/>
        </w:rPr>
        <w:t>://5ие-тО0.ровуеЬ. Рози5 Нет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>о/ или направленные Оператору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почты. Заполняя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соответствующие формы и/или отправляя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свои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персональные данные Оператору, Пользователь выражает свое согласие с данной Политикой.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8.3. Оператор обрабатывает обезличенные данные о Пользователе в случае, если это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F7C">
        <w:rPr>
          <w:rFonts w:ascii="Times New Roman" w:hAnsi="Times New Roman" w:cs="Times New Roman"/>
          <w:sz w:val="24"/>
          <w:szCs w:val="24"/>
        </w:rPr>
        <w:t>разрешено в настройках браузера Пользователя (включено сохранение файлов «сооК1е» и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Лауаб</w:t>
      </w:r>
      <w:proofErr w:type="spellEnd"/>
      <w:r w:rsidRPr="00557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557F7C">
        <w:rPr>
          <w:rFonts w:ascii="Times New Roman" w:hAnsi="Times New Roman" w:cs="Times New Roman"/>
          <w:sz w:val="24"/>
          <w:szCs w:val="24"/>
        </w:rPr>
        <w:t>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lastRenderedPageBreak/>
        <w:t>8.4. Субъект персональных данных самостоятельно принимает решение о предоставлении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его персональных данных и дает согласие свободно, своей волей и в своем интересе.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9. Условия обработки персональных данных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9.1. Обработка персональных данных осуществляется с согласия субъекта персональных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данных на обработку его персональных данных.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9.2. Обработка персональных данных необходима для осуществления прав и законных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интересов оператора или третьих лиц либо для достижения общественно значимых целей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F7C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>, что при этом не нарушаются права и свободы субъекта персональных данных.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10. Порядок сбора, хранения, передачи и других видов обработки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путем реализации правовых, организационных и технических мер, необходимых для выполнения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полном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требований действующего законодательства в области защиты персональных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данных.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10.1. Оператор обеспечивает сохранность персональных данных и принимает все возможные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меры, исключающие доступ к персональным данным неуполномоченных лиц.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10.2. Персональные данные Пользователя никогда, ни при каких условиях не будут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F7C">
        <w:rPr>
          <w:rFonts w:ascii="Times New Roman" w:hAnsi="Times New Roman" w:cs="Times New Roman"/>
          <w:sz w:val="24"/>
          <w:szCs w:val="24"/>
        </w:rPr>
        <w:t>переданы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третьим лицам, за исключением случаев, связанных с исполнением действующего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законодательства либо в случае, если субъектом персональных данных дано согласие Оператору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передачу данных третьему лицу для исполнения обязательств по гражданско-правовому договору.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10.3. В случае выявления неточностей в персональных данных, Пользователь может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актуализировать их самостоятельно, путем направления Оператору уведомление на адрес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электронной почты Оператора 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шай@тай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57F7C">
        <w:rPr>
          <w:rFonts w:ascii="Times New Roman" w:hAnsi="Times New Roman" w:cs="Times New Roman"/>
          <w:sz w:val="24"/>
          <w:szCs w:val="24"/>
        </w:rPr>
        <w:t xml:space="preserve"> с пометкой «Актуализация персональных данных».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10.4. Срок обработки персональных данных определяется достижением целей, для которых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Пользователь может в любой момент отозвать свое согласие на обработку персональных данных,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направив Оператору уведомление посредством электронной почты на электронный адрес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Оператора 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шай@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557F7C">
        <w:rPr>
          <w:rFonts w:ascii="Times New Roman" w:hAnsi="Times New Roman" w:cs="Times New Roman"/>
          <w:sz w:val="24"/>
          <w:szCs w:val="24"/>
        </w:rPr>
        <w:t>!.</w:t>
      </w:r>
      <w:proofErr w:type="spellStart"/>
      <w:r w:rsidRPr="00557F7C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с пометкой «Отзыв согласия на обработку персональных данных».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10.5. Вся информация, которая собирается сторонними сервисами, в том числе средствами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lastRenderedPageBreak/>
        <w:t>связи и другими поставщиками услуг, хранится и обрабатывается указанными лицами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(Операторами) в соответствии с их Пользовательским соглашением и Политикой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своевременно ознакомиться с указанными документами. Оператор не несет ответственность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действия третьих лиц, в том числе указанных в настоящем пункте поставщиков услуг.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10.6.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Установленные субъектом персональных данных запреты на передачу (кроме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предоставления доступа), а также на обработку или условия обработки (кроме получения доступа)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персональных данных, разрешенных для распространения, не действуют в случаях обработки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персональных данных в государственных, общественных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ИНЫХ публичных интересах,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определенных законодательством РФ.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10.7. Оператор при обработке персональных данных обеспечивает конфиденциальность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10.8. Оператор осуществляет хранение персональных данных в форме, позволяющей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определить субъекта персональных данных, не дольше, чем этого требуют цели обработки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персональных данных, если срок хранения персональных данных не установлен федеральным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законом.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10.9. Условием прекращения обработки персональных данных может являться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целей обработки персональных данных, истечение срока действия согласия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данных или отзыв согласия субъектом персональных данных, а также выявление неправомерной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обработки персональных данных.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11. Перечень действий, производимых Оператором с полученными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персональными данными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Оператор осуществляет сбор, запись, систематизацию, накопление, 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 и уничтожение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данных.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11.2. Оператор осуществляет автоматизированную обработку персональных данных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сетям или без таковой.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12. Конфиденциальность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третьим лицам и не распространять персональные данные без согласия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F7C">
        <w:rPr>
          <w:rFonts w:ascii="Times New Roman" w:hAnsi="Times New Roman" w:cs="Times New Roman"/>
          <w:sz w:val="24"/>
          <w:szCs w:val="24"/>
        </w:rPr>
        <w:t>данных, если иное не предусмотрено федеральным законом.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13. Заключительные положения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13.1. Пользователь может получить любые разъяснения по интересующим вопросам,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F7C">
        <w:rPr>
          <w:rFonts w:ascii="Times New Roman" w:hAnsi="Times New Roman" w:cs="Times New Roman"/>
          <w:sz w:val="24"/>
          <w:szCs w:val="24"/>
        </w:rPr>
        <w:t>касающимся</w:t>
      </w:r>
      <w:proofErr w:type="gramEnd"/>
      <w:r w:rsidRPr="00557F7C">
        <w:rPr>
          <w:rFonts w:ascii="Times New Roman" w:hAnsi="Times New Roman" w:cs="Times New Roman"/>
          <w:sz w:val="24"/>
          <w:szCs w:val="24"/>
        </w:rPr>
        <w:t xml:space="preserve"> обработки его персональных данных, обратившись к Оператору с помощью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hyperlink r:id="rId9" w:history="1">
        <w:r w:rsidRPr="001F06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chebrsh@yandex.ru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13.2. В данном документе будут отражены любые изменения политики обработки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>персональных данных Оператором. Политика действует бессрочно до замены ее новой версией.</w:t>
      </w:r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7F7C">
        <w:rPr>
          <w:rFonts w:ascii="Times New Roman" w:hAnsi="Times New Roman" w:cs="Times New Roman"/>
          <w:sz w:val="24"/>
          <w:szCs w:val="24"/>
        </w:rPr>
        <w:t xml:space="preserve">13.3. Актуальная версия Политики в свободном доступе расположена в сети Интернет </w:t>
      </w:r>
      <w:proofErr w:type="gramStart"/>
      <w:r w:rsidRPr="00557F7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57F7C" w:rsidRPr="00557F7C" w:rsidRDefault="00557F7C" w:rsidP="0055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F7C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10" w:history="1">
        <w:r w:rsidRPr="001F06E9">
          <w:rPr>
            <w:rStyle w:val="a3"/>
            <w:rFonts w:ascii="Times New Roman" w:hAnsi="Times New Roman" w:cs="Times New Roman"/>
            <w:sz w:val="24"/>
            <w:szCs w:val="24"/>
          </w:rPr>
          <w:t>https://sh-chebotarevskaya-r56.gosweb.gosuslugi.ru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7F7C" w:rsidRPr="0055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7C"/>
    <w:rsid w:val="001E61B2"/>
    <w:rsid w:val="00557F7C"/>
    <w:rsid w:val="00A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chebotarevskaya-r56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chebotarevskaya-r56.gosweb.gosuslug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-chebotarevskaya-r56.gosweb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-chebotarevskaya-r56.gosweb.gosuslugi.ru" TargetMode="External"/><Relationship Id="rId10" Type="http://schemas.openxmlformats.org/officeDocument/2006/relationships/hyperlink" Target="https://sh-chebotarevskaya-r56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br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2023-03-13T10:40:00Z</dcterms:created>
  <dcterms:modified xsi:type="dcterms:W3CDTF">2023-03-13T10:51:00Z</dcterms:modified>
</cp:coreProperties>
</file>